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11BB" w14:textId="618D7479" w:rsidR="00285D32" w:rsidRPr="00250169" w:rsidRDefault="006C02E8" w:rsidP="00E07804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6C02E8">
        <w:rPr>
          <w:rFonts w:ascii="方正小标宋简体" w:eastAsia="方正小标宋简体" w:hAnsi="方正小标宋简体" w:cs="Times New Roman" w:hint="eastAsia"/>
          <w:sz w:val="44"/>
          <w:szCs w:val="44"/>
        </w:rPr>
        <w:t>《电影放映经营许可证》年检换证申报表</w:t>
      </w:r>
    </w:p>
    <w:p w14:paraId="755FEC8D" w14:textId="77777777" w:rsidR="00285D32" w:rsidRDefault="00285D32">
      <w:pPr>
        <w:spacing w:line="560" w:lineRule="exact"/>
        <w:ind w:firstLineChars="200" w:firstLine="632"/>
        <w:rPr>
          <w:rFonts w:cs="Times New Roman"/>
          <w:szCs w:val="32"/>
        </w:rPr>
      </w:pP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85"/>
        <w:gridCol w:w="880"/>
        <w:gridCol w:w="225"/>
        <w:gridCol w:w="860"/>
        <w:gridCol w:w="541"/>
        <w:gridCol w:w="1072"/>
        <w:gridCol w:w="542"/>
        <w:gridCol w:w="725"/>
        <w:gridCol w:w="166"/>
        <w:gridCol w:w="1205"/>
        <w:gridCol w:w="50"/>
        <w:gridCol w:w="1643"/>
      </w:tblGrid>
      <w:tr w:rsidR="006C02E8" w:rsidRPr="006C02E8" w14:paraId="5FF9E3BF" w14:textId="77777777" w:rsidTr="00DD0BE2">
        <w:trPr>
          <w:trHeight w:val="509"/>
          <w:jc w:val="center"/>
        </w:trPr>
        <w:tc>
          <w:tcPr>
            <w:tcW w:w="101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FC500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放映单位</w:t>
            </w:r>
          </w:p>
          <w:p w14:paraId="7485569B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全</w:t>
            </w:r>
            <w:r w:rsidRPr="006C02E8">
              <w:rPr>
                <w:rFonts w:cs="Times New Roman"/>
                <w:sz w:val="18"/>
                <w:szCs w:val="18"/>
              </w:rPr>
              <w:t xml:space="preserve">    </w:t>
            </w:r>
            <w:r w:rsidRPr="006C02E8">
              <w:rPr>
                <w:rFonts w:cs="Times New Roman"/>
                <w:sz w:val="18"/>
                <w:szCs w:val="18"/>
              </w:rPr>
              <w:t>称</w:t>
            </w:r>
          </w:p>
        </w:tc>
        <w:tc>
          <w:tcPr>
            <w:tcW w:w="5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86EB2" w14:textId="13D9B528" w:rsidR="006C02E8" w:rsidRPr="006C02E8" w:rsidRDefault="00940E93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营业执</w:t>
            </w:r>
            <w:r w:rsidRPr="008024A1">
              <w:rPr>
                <w:rFonts w:cs="Times New Roman" w:hint="eastAsia"/>
                <w:color w:val="FF0000"/>
                <w:sz w:val="18"/>
                <w:szCs w:val="18"/>
              </w:rPr>
              <w:t>照上单位</w:t>
            </w:r>
            <w:r>
              <w:rPr>
                <w:rFonts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B7C33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设立时间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F8B30E" w14:textId="6290A51C" w:rsidR="006C02E8" w:rsidRPr="006C02E8" w:rsidRDefault="00BF79E6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022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 w:rsidRPr="008024A1">
              <w:rPr>
                <w:rFonts w:cs="Times New Roman" w:hint="eastAsia"/>
                <w:color w:val="FF0000"/>
                <w:sz w:val="18"/>
                <w:szCs w:val="18"/>
              </w:rPr>
              <w:t>8</w:t>
            </w:r>
            <w:r w:rsidRPr="008024A1">
              <w:rPr>
                <w:rFonts w:cs="Times New Roman" w:hint="eastAsia"/>
                <w:color w:val="FF0000"/>
                <w:sz w:val="18"/>
                <w:szCs w:val="18"/>
              </w:rPr>
              <w:t>月</w:t>
            </w:r>
            <w:r w:rsidRPr="008024A1">
              <w:rPr>
                <w:rFonts w:cs="Times New Roman" w:hint="eastAsia"/>
                <w:color w:val="FF0000"/>
                <w:sz w:val="18"/>
                <w:szCs w:val="18"/>
              </w:rPr>
              <w:t>8</w:t>
            </w:r>
            <w:r>
              <w:rPr>
                <w:rFonts w:cs="Times New Roman" w:hint="eastAsia"/>
                <w:sz w:val="18"/>
                <w:szCs w:val="18"/>
              </w:rPr>
              <w:t>日</w:t>
            </w:r>
          </w:p>
        </w:tc>
      </w:tr>
      <w:tr w:rsidR="006C02E8" w:rsidRPr="006C02E8" w14:paraId="00908A22" w14:textId="77777777" w:rsidTr="00DD0BE2">
        <w:trPr>
          <w:trHeight w:val="448"/>
          <w:jc w:val="center"/>
        </w:trPr>
        <w:tc>
          <w:tcPr>
            <w:tcW w:w="101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  <w:hideMark/>
          </w:tcPr>
          <w:p w14:paraId="10A2F10E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放映单位</w:t>
            </w:r>
          </w:p>
          <w:p w14:paraId="56065CC8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地</w:t>
            </w:r>
            <w:r w:rsidRPr="006C02E8">
              <w:rPr>
                <w:rFonts w:cs="Times New Roman"/>
                <w:sz w:val="18"/>
                <w:szCs w:val="18"/>
              </w:rPr>
              <w:t xml:space="preserve">    </w:t>
            </w:r>
            <w:r w:rsidRPr="006C02E8">
              <w:rPr>
                <w:rFonts w:cs="Times New Roman"/>
                <w:sz w:val="18"/>
                <w:szCs w:val="18"/>
              </w:rPr>
              <w:t>址</w:t>
            </w:r>
          </w:p>
        </w:tc>
        <w:tc>
          <w:tcPr>
            <w:tcW w:w="50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22556C" w14:textId="52487C67" w:rsidR="006C02E8" w:rsidRPr="006C02E8" w:rsidRDefault="00A44055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营业执</w:t>
            </w:r>
            <w:r w:rsidRPr="008024A1">
              <w:rPr>
                <w:rFonts w:cs="Times New Roman" w:hint="eastAsia"/>
                <w:color w:val="FF0000"/>
                <w:sz w:val="18"/>
                <w:szCs w:val="18"/>
              </w:rPr>
              <w:t>照上单位</w:t>
            </w:r>
            <w:r>
              <w:rPr>
                <w:rFonts w:cs="Times New Roman" w:hint="eastAsia"/>
                <w:sz w:val="18"/>
                <w:szCs w:val="18"/>
              </w:rPr>
              <w:t>地址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3F83C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邮政编码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C6F422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606FE858" w14:textId="77777777" w:rsidTr="00DD0BE2">
        <w:trPr>
          <w:trHeight w:val="497"/>
          <w:jc w:val="center"/>
        </w:trPr>
        <w:tc>
          <w:tcPr>
            <w:tcW w:w="1012" w:type="dxa"/>
            <w:gridSpan w:val="2"/>
            <w:vAlign w:val="center"/>
            <w:hideMark/>
          </w:tcPr>
          <w:p w14:paraId="440FDC4B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注册资本</w:t>
            </w:r>
          </w:p>
        </w:tc>
        <w:tc>
          <w:tcPr>
            <w:tcW w:w="2506" w:type="dxa"/>
            <w:gridSpan w:val="4"/>
            <w:vAlign w:val="center"/>
          </w:tcPr>
          <w:p w14:paraId="2F830DF4" w14:textId="7D839FE4" w:rsidR="006C02E8" w:rsidRPr="006C02E8" w:rsidRDefault="00892EBB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万元</w:t>
            </w:r>
          </w:p>
        </w:tc>
        <w:tc>
          <w:tcPr>
            <w:tcW w:w="1072" w:type="dxa"/>
            <w:vAlign w:val="center"/>
            <w:hideMark/>
          </w:tcPr>
          <w:p w14:paraId="51BB0D60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放</w:t>
            </w:r>
            <w:r w:rsidRPr="006C02E8">
              <w:rPr>
                <w:rFonts w:cs="Times New Roman"/>
                <w:sz w:val="18"/>
                <w:szCs w:val="18"/>
              </w:rPr>
              <w:t xml:space="preserve">    </w:t>
            </w:r>
            <w:r w:rsidRPr="006C02E8">
              <w:rPr>
                <w:rFonts w:cs="Times New Roman"/>
                <w:sz w:val="18"/>
                <w:szCs w:val="18"/>
              </w:rPr>
              <w:t>映</w:t>
            </w:r>
          </w:p>
          <w:p w14:paraId="0FFCFD83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许可证号</w:t>
            </w:r>
          </w:p>
        </w:tc>
        <w:tc>
          <w:tcPr>
            <w:tcW w:w="1433" w:type="dxa"/>
            <w:gridSpan w:val="3"/>
            <w:vAlign w:val="center"/>
          </w:tcPr>
          <w:p w14:paraId="779631B3" w14:textId="559D4C9B" w:rsidR="006C02E8" w:rsidRPr="006C02E8" w:rsidRDefault="00A44055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许可</w:t>
            </w:r>
            <w:r w:rsidRPr="00740A13">
              <w:rPr>
                <w:rFonts w:cs="Times New Roman" w:hint="eastAsia"/>
                <w:color w:val="FF0000"/>
                <w:sz w:val="18"/>
                <w:szCs w:val="18"/>
              </w:rPr>
              <w:t>证上</w:t>
            </w:r>
            <w:r>
              <w:rPr>
                <w:rFonts w:cs="Times New Roman" w:hint="eastAsia"/>
                <w:sz w:val="18"/>
                <w:szCs w:val="18"/>
              </w:rPr>
              <w:t>编码</w:t>
            </w:r>
          </w:p>
        </w:tc>
        <w:tc>
          <w:tcPr>
            <w:tcW w:w="1205" w:type="dxa"/>
            <w:vAlign w:val="center"/>
            <w:hideMark/>
          </w:tcPr>
          <w:p w14:paraId="57FD992F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发证机关</w:t>
            </w:r>
          </w:p>
        </w:tc>
        <w:tc>
          <w:tcPr>
            <w:tcW w:w="1693" w:type="dxa"/>
            <w:gridSpan w:val="2"/>
            <w:vAlign w:val="center"/>
          </w:tcPr>
          <w:p w14:paraId="36EA9556" w14:textId="4B892638" w:rsidR="006C02E8" w:rsidRPr="00DD0BE2" w:rsidRDefault="00052512" w:rsidP="006C02E8">
            <w:pPr>
              <w:spacing w:line="290" w:lineRule="exact"/>
              <w:jc w:val="center"/>
              <w:rPr>
                <w:rFonts w:cs="Times New Roman"/>
                <w:sz w:val="15"/>
                <w:szCs w:val="15"/>
              </w:rPr>
            </w:pPr>
            <w:r w:rsidRPr="00DD0BE2">
              <w:rPr>
                <w:rFonts w:cs="Times New Roman" w:hint="eastAsia"/>
                <w:sz w:val="15"/>
                <w:szCs w:val="15"/>
              </w:rPr>
              <w:t>中共南京江北新区工作委员会宣传和统战部</w:t>
            </w:r>
          </w:p>
        </w:tc>
      </w:tr>
      <w:tr w:rsidR="006C02E8" w:rsidRPr="006C02E8" w14:paraId="76349D74" w14:textId="77777777" w:rsidTr="007F787B">
        <w:trPr>
          <w:trHeight w:val="447"/>
          <w:jc w:val="center"/>
        </w:trPr>
        <w:tc>
          <w:tcPr>
            <w:tcW w:w="1012" w:type="dxa"/>
            <w:gridSpan w:val="2"/>
            <w:vAlign w:val="center"/>
            <w:hideMark/>
          </w:tcPr>
          <w:p w14:paraId="40316B95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法</w:t>
            </w:r>
            <w:r w:rsidRPr="006C02E8">
              <w:rPr>
                <w:rFonts w:cs="Times New Roman"/>
                <w:sz w:val="18"/>
                <w:szCs w:val="18"/>
              </w:rPr>
              <w:t xml:space="preserve">  </w:t>
            </w:r>
            <w:r w:rsidRPr="006C02E8">
              <w:rPr>
                <w:rFonts w:cs="Times New Roman"/>
                <w:sz w:val="18"/>
                <w:szCs w:val="18"/>
              </w:rPr>
              <w:t>定</w:t>
            </w:r>
          </w:p>
          <w:p w14:paraId="42F91762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代表人</w:t>
            </w:r>
          </w:p>
        </w:tc>
        <w:tc>
          <w:tcPr>
            <w:tcW w:w="1105" w:type="dxa"/>
            <w:gridSpan w:val="2"/>
            <w:vAlign w:val="center"/>
          </w:tcPr>
          <w:p w14:paraId="6902E5CA" w14:textId="55D46010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Align w:val="center"/>
            <w:hideMark/>
          </w:tcPr>
          <w:p w14:paraId="2F365265" w14:textId="1A620FF4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身份</w:t>
            </w:r>
            <w:r w:rsidR="00D11574">
              <w:rPr>
                <w:rFonts w:cs="Times New Roman" w:hint="eastAsia"/>
                <w:sz w:val="18"/>
                <w:szCs w:val="18"/>
              </w:rPr>
              <w:t>证号码</w:t>
            </w:r>
          </w:p>
        </w:tc>
        <w:tc>
          <w:tcPr>
            <w:tcW w:w="5403" w:type="dxa"/>
            <w:gridSpan w:val="7"/>
            <w:vAlign w:val="center"/>
          </w:tcPr>
          <w:p w14:paraId="5203C8A1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21C4C534" w14:textId="77777777" w:rsidTr="007F787B">
        <w:trPr>
          <w:trHeight w:val="566"/>
          <w:jc w:val="center"/>
        </w:trPr>
        <w:tc>
          <w:tcPr>
            <w:tcW w:w="1012" w:type="dxa"/>
            <w:gridSpan w:val="2"/>
            <w:vMerge w:val="restart"/>
            <w:vAlign w:val="center"/>
            <w:hideMark/>
          </w:tcPr>
          <w:p w14:paraId="0CF5EBD5" w14:textId="18DD150C" w:rsidR="008024A1" w:rsidRDefault="006C02E8" w:rsidP="006C02E8">
            <w:pPr>
              <w:spacing w:line="290" w:lineRule="exact"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  <w:r w:rsidRPr="006C02E8">
              <w:rPr>
                <w:rFonts w:cs="Times New Roman"/>
                <w:spacing w:val="-12"/>
                <w:sz w:val="18"/>
                <w:szCs w:val="18"/>
              </w:rPr>
              <w:t>经</w:t>
            </w:r>
            <w:r w:rsidR="008024A1" w:rsidRPr="006C02E8">
              <w:rPr>
                <w:rFonts w:cs="Times New Roman"/>
                <w:sz w:val="18"/>
                <w:szCs w:val="18"/>
              </w:rPr>
              <w:t xml:space="preserve">  </w:t>
            </w:r>
            <w:r w:rsidRPr="006C02E8">
              <w:rPr>
                <w:rFonts w:cs="Times New Roman"/>
                <w:spacing w:val="-12"/>
                <w:sz w:val="18"/>
                <w:szCs w:val="18"/>
              </w:rPr>
              <w:t>营</w:t>
            </w:r>
          </w:p>
          <w:p w14:paraId="5B896A98" w14:textId="45A2ADE4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  <w:r w:rsidRPr="006C02E8">
              <w:rPr>
                <w:rFonts w:cs="Times New Roman"/>
                <w:spacing w:val="-12"/>
                <w:sz w:val="18"/>
                <w:szCs w:val="18"/>
              </w:rPr>
              <w:t>负责人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14:paraId="41CB2202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Merge w:val="restart"/>
            <w:vAlign w:val="center"/>
            <w:hideMark/>
          </w:tcPr>
          <w:p w14:paraId="28E489EF" w14:textId="36317A74" w:rsidR="006C02E8" w:rsidRPr="006C02E8" w:rsidRDefault="00D11574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联系</w:t>
            </w:r>
            <w:r w:rsidR="006C02E8" w:rsidRPr="006C02E8">
              <w:rPr>
                <w:rFonts w:cs="Times New Roman"/>
                <w:sz w:val="18"/>
                <w:szCs w:val="18"/>
              </w:rPr>
              <w:t>电话</w:t>
            </w:r>
            <w:r>
              <w:rPr>
                <w:rFonts w:cs="Times New Roman" w:hint="eastAsia"/>
                <w:sz w:val="18"/>
                <w:szCs w:val="18"/>
              </w:rPr>
              <w:t>号码</w:t>
            </w:r>
          </w:p>
        </w:tc>
        <w:tc>
          <w:tcPr>
            <w:tcW w:w="2505" w:type="dxa"/>
            <w:gridSpan w:val="4"/>
            <w:vAlign w:val="center"/>
            <w:hideMark/>
          </w:tcPr>
          <w:p w14:paraId="628C5C2E" w14:textId="233375B4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手</w:t>
            </w:r>
            <w:r w:rsidRPr="008024A1">
              <w:rPr>
                <w:rFonts w:cs="Times New Roman"/>
                <w:color w:val="FF0000"/>
                <w:sz w:val="18"/>
                <w:szCs w:val="18"/>
              </w:rPr>
              <w:t>机</w:t>
            </w:r>
            <w:r w:rsidR="00D11574" w:rsidRPr="008024A1">
              <w:rPr>
                <w:rFonts w:cs="Times New Roman" w:hint="eastAsia"/>
                <w:color w:val="FF0000"/>
                <w:sz w:val="18"/>
                <w:szCs w:val="18"/>
              </w:rPr>
              <w:t>号</w:t>
            </w:r>
            <w:r w:rsidR="00D11574">
              <w:rPr>
                <w:rFonts w:cs="Times New Roman" w:hint="eastAsia"/>
                <w:sz w:val="18"/>
                <w:szCs w:val="18"/>
              </w:rPr>
              <w:t>码</w:t>
            </w:r>
          </w:p>
        </w:tc>
        <w:tc>
          <w:tcPr>
            <w:tcW w:w="1255" w:type="dxa"/>
            <w:gridSpan w:val="2"/>
            <w:vMerge w:val="restart"/>
            <w:vAlign w:val="center"/>
            <w:hideMark/>
          </w:tcPr>
          <w:p w14:paraId="3DB9400E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从业人数</w:t>
            </w:r>
          </w:p>
        </w:tc>
        <w:tc>
          <w:tcPr>
            <w:tcW w:w="1643" w:type="dxa"/>
            <w:vMerge w:val="restart"/>
            <w:vAlign w:val="center"/>
          </w:tcPr>
          <w:p w14:paraId="06DB2FC8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19050FF8" w14:textId="77777777" w:rsidTr="007F787B">
        <w:trPr>
          <w:trHeight w:val="586"/>
          <w:jc w:val="center"/>
        </w:trPr>
        <w:tc>
          <w:tcPr>
            <w:tcW w:w="1012" w:type="dxa"/>
            <w:gridSpan w:val="2"/>
            <w:vMerge/>
            <w:vAlign w:val="center"/>
            <w:hideMark/>
          </w:tcPr>
          <w:p w14:paraId="14CE228D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Merge/>
            <w:vAlign w:val="center"/>
            <w:hideMark/>
          </w:tcPr>
          <w:p w14:paraId="431039B7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Merge/>
            <w:vAlign w:val="center"/>
            <w:hideMark/>
          </w:tcPr>
          <w:p w14:paraId="6082E7B0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Align w:val="center"/>
            <w:hideMark/>
          </w:tcPr>
          <w:p w14:paraId="18FF2C59" w14:textId="1EB29FA1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固</w:t>
            </w:r>
            <w:r w:rsidR="008024A1">
              <w:rPr>
                <w:rFonts w:cs="Times New Roman" w:hint="eastAsia"/>
                <w:sz w:val="18"/>
                <w:szCs w:val="18"/>
              </w:rPr>
              <w:t>定电</w:t>
            </w:r>
            <w:r w:rsidRPr="008024A1">
              <w:rPr>
                <w:rFonts w:cs="Times New Roman"/>
                <w:color w:val="FF0000"/>
                <w:sz w:val="18"/>
                <w:szCs w:val="18"/>
              </w:rPr>
              <w:t>话</w:t>
            </w:r>
            <w:r w:rsidR="00D11574" w:rsidRPr="008024A1">
              <w:rPr>
                <w:rFonts w:cs="Times New Roman" w:hint="eastAsia"/>
                <w:color w:val="FF0000"/>
                <w:sz w:val="18"/>
                <w:szCs w:val="18"/>
              </w:rPr>
              <w:t>号</w:t>
            </w:r>
            <w:r w:rsidR="00D11574">
              <w:rPr>
                <w:rFonts w:cs="Times New Roman" w:hint="eastAsia"/>
                <w:sz w:val="18"/>
                <w:szCs w:val="18"/>
              </w:rPr>
              <w:t>码</w:t>
            </w:r>
          </w:p>
        </w:tc>
        <w:tc>
          <w:tcPr>
            <w:tcW w:w="1255" w:type="dxa"/>
            <w:gridSpan w:val="2"/>
            <w:vMerge/>
            <w:vAlign w:val="center"/>
            <w:hideMark/>
          </w:tcPr>
          <w:p w14:paraId="10550AE8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3" w:type="dxa"/>
            <w:vMerge/>
            <w:vAlign w:val="center"/>
            <w:hideMark/>
          </w:tcPr>
          <w:p w14:paraId="29901F14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5AA7C0EB" w14:textId="77777777" w:rsidTr="00DD0BE2">
        <w:trPr>
          <w:trHeight w:val="638"/>
          <w:jc w:val="center"/>
        </w:trPr>
        <w:tc>
          <w:tcPr>
            <w:tcW w:w="527" w:type="dxa"/>
            <w:vMerge w:val="restart"/>
            <w:vAlign w:val="center"/>
            <w:hideMark/>
          </w:tcPr>
          <w:p w14:paraId="72425E6E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变更事项登</w:t>
            </w:r>
            <w:r w:rsidRPr="006C02E8">
              <w:rPr>
                <w:rFonts w:cs="Times New Roman"/>
                <w:sz w:val="18"/>
                <w:szCs w:val="18"/>
              </w:rPr>
              <w:t xml:space="preserve">    </w:t>
            </w:r>
            <w:r w:rsidRPr="006C02E8">
              <w:rPr>
                <w:rFonts w:cs="Times New Roman"/>
                <w:sz w:val="18"/>
                <w:szCs w:val="18"/>
              </w:rPr>
              <w:t>记</w:t>
            </w:r>
          </w:p>
        </w:tc>
        <w:tc>
          <w:tcPr>
            <w:tcW w:w="1365" w:type="dxa"/>
            <w:gridSpan w:val="2"/>
            <w:vAlign w:val="center"/>
          </w:tcPr>
          <w:p w14:paraId="772D8AC8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vAlign w:val="center"/>
            <w:hideMark/>
          </w:tcPr>
          <w:p w14:paraId="29321F5B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变更前</w:t>
            </w:r>
          </w:p>
        </w:tc>
        <w:tc>
          <w:tcPr>
            <w:tcW w:w="3789" w:type="dxa"/>
            <w:gridSpan w:val="5"/>
            <w:vAlign w:val="center"/>
            <w:hideMark/>
          </w:tcPr>
          <w:p w14:paraId="02E9B3EA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变更后</w:t>
            </w:r>
          </w:p>
        </w:tc>
      </w:tr>
      <w:tr w:rsidR="006C02E8" w:rsidRPr="006C02E8" w14:paraId="50E22548" w14:textId="77777777" w:rsidTr="00DD0BE2">
        <w:trPr>
          <w:trHeight w:val="630"/>
          <w:jc w:val="center"/>
        </w:trPr>
        <w:tc>
          <w:tcPr>
            <w:tcW w:w="527" w:type="dxa"/>
            <w:vMerge/>
            <w:vAlign w:val="center"/>
            <w:hideMark/>
          </w:tcPr>
          <w:p w14:paraId="70A0D7F4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6589A1A7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影院名称</w:t>
            </w:r>
          </w:p>
        </w:tc>
        <w:tc>
          <w:tcPr>
            <w:tcW w:w="3240" w:type="dxa"/>
            <w:gridSpan w:val="5"/>
            <w:vAlign w:val="center"/>
          </w:tcPr>
          <w:p w14:paraId="6C0B60CD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0B8D9036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43383580" w14:textId="77777777" w:rsidTr="00DD0BE2">
        <w:trPr>
          <w:trHeight w:val="630"/>
          <w:jc w:val="center"/>
        </w:trPr>
        <w:tc>
          <w:tcPr>
            <w:tcW w:w="527" w:type="dxa"/>
            <w:vMerge/>
            <w:vAlign w:val="center"/>
            <w:hideMark/>
          </w:tcPr>
          <w:p w14:paraId="0EBD27CE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09ACCBDA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影院地址</w:t>
            </w:r>
          </w:p>
        </w:tc>
        <w:tc>
          <w:tcPr>
            <w:tcW w:w="3240" w:type="dxa"/>
            <w:gridSpan w:val="5"/>
            <w:vAlign w:val="center"/>
          </w:tcPr>
          <w:p w14:paraId="45151EA5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56457F79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3A9F7884" w14:textId="77777777" w:rsidTr="00DD0BE2">
        <w:trPr>
          <w:trHeight w:val="630"/>
          <w:jc w:val="center"/>
        </w:trPr>
        <w:tc>
          <w:tcPr>
            <w:tcW w:w="527" w:type="dxa"/>
            <w:vMerge/>
            <w:vAlign w:val="center"/>
            <w:hideMark/>
          </w:tcPr>
          <w:p w14:paraId="5E694298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072CABEC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法人代表</w:t>
            </w:r>
          </w:p>
        </w:tc>
        <w:tc>
          <w:tcPr>
            <w:tcW w:w="3240" w:type="dxa"/>
            <w:gridSpan w:val="5"/>
            <w:vAlign w:val="center"/>
          </w:tcPr>
          <w:p w14:paraId="57CC2306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4D68700D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36C9E95F" w14:textId="77777777" w:rsidTr="00DD0BE2">
        <w:trPr>
          <w:trHeight w:val="630"/>
          <w:jc w:val="center"/>
        </w:trPr>
        <w:tc>
          <w:tcPr>
            <w:tcW w:w="527" w:type="dxa"/>
            <w:vMerge/>
            <w:vAlign w:val="center"/>
            <w:hideMark/>
          </w:tcPr>
          <w:p w14:paraId="12DF38F9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189953D8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注册资本</w:t>
            </w:r>
          </w:p>
        </w:tc>
        <w:tc>
          <w:tcPr>
            <w:tcW w:w="3240" w:type="dxa"/>
            <w:gridSpan w:val="5"/>
            <w:vAlign w:val="center"/>
          </w:tcPr>
          <w:p w14:paraId="4D323F76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1BB98256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48821F80" w14:textId="77777777" w:rsidTr="00DD0BE2">
        <w:trPr>
          <w:trHeight w:val="610"/>
          <w:jc w:val="center"/>
        </w:trPr>
        <w:tc>
          <w:tcPr>
            <w:tcW w:w="527" w:type="dxa"/>
            <w:vMerge/>
            <w:vAlign w:val="center"/>
            <w:hideMark/>
          </w:tcPr>
          <w:p w14:paraId="7B0AA9F7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63275B5E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银幕数</w:t>
            </w:r>
          </w:p>
        </w:tc>
        <w:tc>
          <w:tcPr>
            <w:tcW w:w="3240" w:type="dxa"/>
            <w:gridSpan w:val="5"/>
            <w:vAlign w:val="center"/>
          </w:tcPr>
          <w:p w14:paraId="77E9220D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45CC450F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63B1D0FC" w14:textId="77777777" w:rsidTr="00DD0BE2">
        <w:trPr>
          <w:trHeight w:val="618"/>
          <w:jc w:val="center"/>
        </w:trPr>
        <w:tc>
          <w:tcPr>
            <w:tcW w:w="527" w:type="dxa"/>
            <w:vMerge/>
            <w:vAlign w:val="center"/>
            <w:hideMark/>
          </w:tcPr>
          <w:p w14:paraId="42FF3D2D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54DAD2B8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座位数</w:t>
            </w:r>
          </w:p>
        </w:tc>
        <w:tc>
          <w:tcPr>
            <w:tcW w:w="3240" w:type="dxa"/>
            <w:gridSpan w:val="5"/>
            <w:vAlign w:val="center"/>
          </w:tcPr>
          <w:p w14:paraId="69D2C1D8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556375FA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1D38D04E" w14:textId="77777777" w:rsidTr="00DD0BE2">
        <w:trPr>
          <w:trHeight w:val="634"/>
          <w:jc w:val="center"/>
        </w:trPr>
        <w:tc>
          <w:tcPr>
            <w:tcW w:w="527" w:type="dxa"/>
            <w:vMerge/>
            <w:vAlign w:val="center"/>
            <w:hideMark/>
          </w:tcPr>
          <w:p w14:paraId="37AB333B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3DD9368D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售票系统软件</w:t>
            </w:r>
          </w:p>
        </w:tc>
        <w:tc>
          <w:tcPr>
            <w:tcW w:w="3240" w:type="dxa"/>
            <w:gridSpan w:val="5"/>
            <w:vAlign w:val="center"/>
          </w:tcPr>
          <w:p w14:paraId="510E8A13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35D3E65A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751F9318" w14:textId="77777777" w:rsidTr="00DD0BE2">
        <w:trPr>
          <w:trHeight w:val="601"/>
          <w:jc w:val="center"/>
        </w:trPr>
        <w:tc>
          <w:tcPr>
            <w:tcW w:w="527" w:type="dxa"/>
            <w:vMerge/>
            <w:vAlign w:val="center"/>
            <w:hideMark/>
          </w:tcPr>
          <w:p w14:paraId="279C105C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292C72F7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加盟院线</w:t>
            </w:r>
          </w:p>
        </w:tc>
        <w:tc>
          <w:tcPr>
            <w:tcW w:w="3240" w:type="dxa"/>
            <w:gridSpan w:val="5"/>
            <w:vAlign w:val="center"/>
          </w:tcPr>
          <w:p w14:paraId="29432388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0FB6DBEB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25638293" w14:textId="77777777" w:rsidTr="00DD0BE2">
        <w:trPr>
          <w:trHeight w:val="608"/>
          <w:jc w:val="center"/>
        </w:trPr>
        <w:tc>
          <w:tcPr>
            <w:tcW w:w="527" w:type="dxa"/>
            <w:vMerge/>
            <w:vAlign w:val="center"/>
            <w:hideMark/>
          </w:tcPr>
          <w:p w14:paraId="575AFFEC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pacing w:val="-12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5918D27B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其他信息</w:t>
            </w:r>
          </w:p>
        </w:tc>
        <w:tc>
          <w:tcPr>
            <w:tcW w:w="3240" w:type="dxa"/>
            <w:gridSpan w:val="5"/>
            <w:vAlign w:val="center"/>
          </w:tcPr>
          <w:p w14:paraId="284F990B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10AF051A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C02E8" w:rsidRPr="006C02E8" w14:paraId="4E92045C" w14:textId="77777777" w:rsidTr="00DD0BE2">
        <w:trPr>
          <w:trHeight w:val="490"/>
          <w:jc w:val="center"/>
        </w:trPr>
        <w:tc>
          <w:tcPr>
            <w:tcW w:w="1012" w:type="dxa"/>
            <w:gridSpan w:val="2"/>
            <w:vMerge w:val="restart"/>
            <w:vAlign w:val="center"/>
            <w:hideMark/>
          </w:tcPr>
          <w:p w14:paraId="759509DB" w14:textId="54827EF4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年</w:t>
            </w:r>
            <w:r w:rsidR="001B2240">
              <w:rPr>
                <w:rFonts w:cs="Times New Roman" w:hint="eastAsia"/>
                <w:sz w:val="18"/>
                <w:szCs w:val="18"/>
              </w:rPr>
              <w:t>检期内</w:t>
            </w:r>
            <w:r w:rsidRPr="006C02E8">
              <w:rPr>
                <w:rFonts w:cs="Times New Roman"/>
                <w:sz w:val="18"/>
                <w:szCs w:val="18"/>
              </w:rPr>
              <w:t>经营情况</w:t>
            </w:r>
          </w:p>
        </w:tc>
        <w:tc>
          <w:tcPr>
            <w:tcW w:w="1965" w:type="dxa"/>
            <w:gridSpan w:val="3"/>
            <w:vAlign w:val="center"/>
            <w:hideMark/>
          </w:tcPr>
          <w:p w14:paraId="71A80932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放映影片总数</w:t>
            </w:r>
          </w:p>
        </w:tc>
        <w:tc>
          <w:tcPr>
            <w:tcW w:w="2880" w:type="dxa"/>
            <w:gridSpan w:val="4"/>
            <w:vAlign w:val="center"/>
            <w:hideMark/>
          </w:tcPr>
          <w:p w14:paraId="5675C012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放映国产影片总数</w:t>
            </w:r>
          </w:p>
        </w:tc>
        <w:tc>
          <w:tcPr>
            <w:tcW w:w="3064" w:type="dxa"/>
            <w:gridSpan w:val="4"/>
            <w:vAlign w:val="center"/>
            <w:hideMark/>
          </w:tcPr>
          <w:p w14:paraId="7E564495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6C02E8">
              <w:rPr>
                <w:rFonts w:cs="Times New Roman"/>
                <w:sz w:val="18"/>
                <w:szCs w:val="18"/>
              </w:rPr>
              <w:t>经营收入</w:t>
            </w:r>
          </w:p>
        </w:tc>
      </w:tr>
      <w:tr w:rsidR="006C02E8" w:rsidRPr="006C02E8" w14:paraId="2787EC65" w14:textId="77777777" w:rsidTr="00DD0BE2">
        <w:trPr>
          <w:trHeight w:val="693"/>
          <w:jc w:val="center"/>
        </w:trPr>
        <w:tc>
          <w:tcPr>
            <w:tcW w:w="1012" w:type="dxa"/>
            <w:gridSpan w:val="2"/>
            <w:vMerge/>
            <w:vAlign w:val="center"/>
            <w:hideMark/>
          </w:tcPr>
          <w:p w14:paraId="52BE1D8E" w14:textId="77777777" w:rsidR="006C02E8" w:rsidRPr="006C02E8" w:rsidRDefault="006C02E8" w:rsidP="006C02E8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6280AC26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7D59064B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5B5358F1" w14:textId="77777777" w:rsidR="006C02E8" w:rsidRPr="006C02E8" w:rsidRDefault="006C02E8" w:rsidP="006C02E8">
            <w:pPr>
              <w:spacing w:line="29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XSpec="center" w:tblpY="2269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2909"/>
        <w:gridCol w:w="1276"/>
        <w:gridCol w:w="3685"/>
      </w:tblGrid>
      <w:tr w:rsidR="00795B84" w:rsidRPr="00795B84" w14:paraId="74DBD6B7" w14:textId="77777777" w:rsidTr="00C80255">
        <w:trPr>
          <w:trHeight w:val="2107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B1266" w14:textId="77777777" w:rsidR="00DE5F77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lastRenderedPageBreak/>
              <w:t>放映单位</w:t>
            </w:r>
          </w:p>
          <w:p w14:paraId="0F1F5128" w14:textId="77777777" w:rsidR="00DE5F77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年度工作</w:t>
            </w:r>
          </w:p>
          <w:p w14:paraId="6AE89244" w14:textId="1B4DB4D7" w:rsidR="00795B84" w:rsidRPr="00795B84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概</w:t>
            </w:r>
            <w:r w:rsidRPr="00795B84">
              <w:rPr>
                <w:rFonts w:cs="Times New Roman"/>
                <w:sz w:val="18"/>
                <w:szCs w:val="18"/>
              </w:rPr>
              <w:t xml:space="preserve">    </w:t>
            </w:r>
            <w:proofErr w:type="gramStart"/>
            <w:r w:rsidRPr="00795B84">
              <w:rPr>
                <w:rFonts w:cs="Times New Roman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740326F" w14:textId="77777777" w:rsidR="00795B84" w:rsidRPr="00795B84" w:rsidRDefault="00795B84" w:rsidP="00491F0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795B84" w:rsidRPr="00795B84" w14:paraId="6C5A9792" w14:textId="77777777" w:rsidTr="00C80255">
        <w:trPr>
          <w:trHeight w:val="1821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CB991" w14:textId="77777777" w:rsidR="00DE5F77" w:rsidRDefault="00795B84" w:rsidP="00DE5F77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年检换证</w:t>
            </w:r>
          </w:p>
          <w:p w14:paraId="30C91734" w14:textId="3F793616" w:rsidR="00795B84" w:rsidRPr="00795B84" w:rsidRDefault="00795B84" w:rsidP="00DE5F77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内容登记</w:t>
            </w:r>
          </w:p>
        </w:tc>
        <w:tc>
          <w:tcPr>
            <w:tcW w:w="787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D8BEEF2" w14:textId="77777777" w:rsidR="00795B84" w:rsidRPr="00795B84" w:rsidRDefault="00795B84" w:rsidP="00491F0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795B84" w:rsidRPr="00795B84" w14:paraId="33AAC095" w14:textId="77777777" w:rsidTr="00C80255">
        <w:trPr>
          <w:cantSplit/>
          <w:trHeight w:val="1698"/>
        </w:trPr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75BE30" w14:textId="77777777" w:rsidR="00795B84" w:rsidRPr="00795B84" w:rsidRDefault="00795B84" w:rsidP="00DE5F77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违章记录</w:t>
            </w: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0E24E8" w14:textId="77777777" w:rsidR="00795B84" w:rsidRPr="00795B84" w:rsidRDefault="00795B84" w:rsidP="00491F0A">
            <w:pPr>
              <w:spacing w:line="400" w:lineRule="exact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D91AAD" w:rsidRPr="00795B84" w14:paraId="099290DF" w14:textId="77777777" w:rsidTr="00D91AAD">
        <w:trPr>
          <w:cantSplit/>
          <w:trHeight w:val="2867"/>
        </w:trPr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E7F9" w14:textId="77777777" w:rsidR="00795B84" w:rsidRPr="00795B84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影院意见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21F1D" w14:textId="2225FE4E" w:rsidR="00795B84" w:rsidRPr="00795B84" w:rsidRDefault="00795B84" w:rsidP="00296D73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73C06556" w14:textId="77777777" w:rsidR="00795B84" w:rsidRPr="00795B84" w:rsidRDefault="00795B84" w:rsidP="00296D73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36FC9139" w14:textId="77777777" w:rsidR="00795B84" w:rsidRDefault="00795B84" w:rsidP="00296D73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7B139777" w14:textId="77777777" w:rsidR="00491F0A" w:rsidRPr="00795B84" w:rsidRDefault="00491F0A" w:rsidP="00296D73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70F77B15" w14:textId="550E8798" w:rsidR="00795B84" w:rsidRPr="00795B84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签</w:t>
            </w:r>
            <w:r w:rsidRPr="00795B84">
              <w:rPr>
                <w:rFonts w:cs="Times New Roman"/>
                <w:sz w:val="18"/>
                <w:szCs w:val="18"/>
              </w:rPr>
              <w:t xml:space="preserve"> </w:t>
            </w:r>
            <w:r w:rsidRPr="00795B84">
              <w:rPr>
                <w:rFonts w:cs="Times New Roman"/>
                <w:sz w:val="18"/>
                <w:szCs w:val="18"/>
              </w:rPr>
              <w:t>章</w:t>
            </w:r>
          </w:p>
          <w:p w14:paraId="6139B91B" w14:textId="77777777" w:rsidR="00795B84" w:rsidRPr="00795B84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年</w:t>
            </w:r>
            <w:r w:rsidRPr="00795B84">
              <w:rPr>
                <w:rFonts w:cs="Times New Roman"/>
                <w:sz w:val="18"/>
                <w:szCs w:val="18"/>
              </w:rPr>
              <w:t xml:space="preserve">    </w:t>
            </w:r>
            <w:r w:rsidRPr="00795B84">
              <w:rPr>
                <w:rFonts w:cs="Times New Roman"/>
                <w:sz w:val="18"/>
                <w:szCs w:val="18"/>
              </w:rPr>
              <w:t>月</w:t>
            </w:r>
            <w:r w:rsidRPr="00795B84">
              <w:rPr>
                <w:rFonts w:cs="Times New Roman"/>
                <w:sz w:val="18"/>
                <w:szCs w:val="18"/>
              </w:rPr>
              <w:t xml:space="preserve">    </w:t>
            </w:r>
            <w:r w:rsidRPr="00795B84">
              <w:rPr>
                <w:rFonts w:cs="Times New Roman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A59676" w14:textId="77777777" w:rsidR="00491F0A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区电影行政</w:t>
            </w:r>
          </w:p>
          <w:p w14:paraId="7C1E4AA0" w14:textId="14B4901F" w:rsidR="00795B84" w:rsidRPr="00795B84" w:rsidRDefault="00795B84" w:rsidP="00296D7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管理部门意见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1CD58" w14:textId="77777777" w:rsidR="00795B84" w:rsidRPr="00795B84" w:rsidRDefault="00795B84" w:rsidP="00296D73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78CF6E20" w14:textId="77777777" w:rsidR="00795B84" w:rsidRPr="00795B84" w:rsidRDefault="00795B84" w:rsidP="00296D73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48C0B491" w14:textId="77777777" w:rsidR="00795B84" w:rsidRDefault="00795B84" w:rsidP="00296D73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3BFC31C8" w14:textId="77777777" w:rsidR="00491F0A" w:rsidRPr="00795B84" w:rsidRDefault="00491F0A" w:rsidP="00296D73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35837B53" w14:textId="77777777" w:rsidR="009E054C" w:rsidRPr="00795B84" w:rsidRDefault="009E054C" w:rsidP="009E054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签</w:t>
            </w:r>
            <w:r w:rsidRPr="00795B84">
              <w:rPr>
                <w:rFonts w:cs="Times New Roman"/>
                <w:sz w:val="18"/>
                <w:szCs w:val="18"/>
              </w:rPr>
              <w:t xml:space="preserve"> </w:t>
            </w:r>
            <w:r w:rsidRPr="00795B84">
              <w:rPr>
                <w:rFonts w:cs="Times New Roman"/>
                <w:sz w:val="18"/>
                <w:szCs w:val="18"/>
              </w:rPr>
              <w:t>章</w:t>
            </w:r>
          </w:p>
          <w:p w14:paraId="1FE404A2" w14:textId="101EDC99" w:rsidR="00795B84" w:rsidRPr="00795B84" w:rsidRDefault="009E054C" w:rsidP="009E054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年</w:t>
            </w:r>
            <w:r w:rsidRPr="00795B84">
              <w:rPr>
                <w:rFonts w:cs="Times New Roman"/>
                <w:sz w:val="18"/>
                <w:szCs w:val="18"/>
              </w:rPr>
              <w:t xml:space="preserve">    </w:t>
            </w:r>
            <w:r w:rsidRPr="00795B84">
              <w:rPr>
                <w:rFonts w:cs="Times New Roman"/>
                <w:sz w:val="18"/>
                <w:szCs w:val="18"/>
              </w:rPr>
              <w:t>月</w:t>
            </w:r>
            <w:r w:rsidRPr="00795B84">
              <w:rPr>
                <w:rFonts w:cs="Times New Roman"/>
                <w:sz w:val="18"/>
                <w:szCs w:val="18"/>
              </w:rPr>
              <w:t xml:space="preserve">    </w:t>
            </w:r>
            <w:r w:rsidRPr="00795B84">
              <w:rPr>
                <w:rFonts w:cs="Times New Roman"/>
                <w:sz w:val="18"/>
                <w:szCs w:val="18"/>
              </w:rPr>
              <w:t>日</w:t>
            </w:r>
          </w:p>
        </w:tc>
      </w:tr>
      <w:tr w:rsidR="00795B84" w:rsidRPr="00795B84" w14:paraId="1F85DC21" w14:textId="77777777" w:rsidTr="00D91AAD">
        <w:trPr>
          <w:cantSplit/>
          <w:trHeight w:val="1947"/>
        </w:trPr>
        <w:tc>
          <w:tcPr>
            <w:tcW w:w="1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FE8C" w14:textId="77777777" w:rsidR="00DE5F77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省电影行</w:t>
            </w:r>
          </w:p>
          <w:p w14:paraId="7775DBAB" w14:textId="77777777" w:rsidR="00DE5F77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政管理部</w:t>
            </w:r>
          </w:p>
          <w:p w14:paraId="34D673D2" w14:textId="77777777" w:rsidR="00DE5F77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门审验意</w:t>
            </w:r>
          </w:p>
          <w:p w14:paraId="56CC8291" w14:textId="3AADB3C6" w:rsidR="00795B84" w:rsidRPr="00795B84" w:rsidRDefault="00795B84" w:rsidP="00DE5F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见</w:t>
            </w:r>
            <w:r w:rsidR="00DE5F77">
              <w:rPr>
                <w:rFonts w:cs="Times New Roman" w:hint="eastAsia"/>
                <w:sz w:val="18"/>
                <w:szCs w:val="18"/>
              </w:rPr>
              <w:t>（</w:t>
            </w:r>
            <w:r w:rsidR="00DE5F77" w:rsidRPr="00795B84">
              <w:rPr>
                <w:rFonts w:cs="Times New Roman"/>
                <w:sz w:val="18"/>
                <w:szCs w:val="18"/>
              </w:rPr>
              <w:t>外资</w:t>
            </w:r>
            <w:r w:rsidR="00DE5F77">
              <w:rPr>
                <w:rFonts w:cs="Times New Roman" w:hint="eastAsia"/>
                <w:sz w:val="18"/>
                <w:szCs w:val="18"/>
              </w:rPr>
              <w:t>）</w:t>
            </w:r>
          </w:p>
        </w:tc>
        <w:tc>
          <w:tcPr>
            <w:tcW w:w="7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8112AD" w14:textId="77777777" w:rsidR="00882E12" w:rsidRPr="00795B84" w:rsidRDefault="00882E12" w:rsidP="00882E12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61B654F5" w14:textId="77777777" w:rsidR="00882E12" w:rsidRDefault="00882E12" w:rsidP="00882E12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2AE61A3D" w14:textId="77777777" w:rsidR="00882E12" w:rsidRPr="00795B84" w:rsidRDefault="00882E12" w:rsidP="00882E12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58896AD4" w14:textId="3F8DC17D" w:rsidR="00882E12" w:rsidRPr="00795B84" w:rsidRDefault="00882E12" w:rsidP="00882E1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                                                         </w:t>
            </w:r>
            <w:r w:rsidRPr="00795B84">
              <w:rPr>
                <w:rFonts w:cs="Times New Roman"/>
                <w:sz w:val="18"/>
                <w:szCs w:val="18"/>
              </w:rPr>
              <w:t>签</w:t>
            </w:r>
            <w:r w:rsidRPr="00795B84">
              <w:rPr>
                <w:rFonts w:cs="Times New Roman"/>
                <w:sz w:val="18"/>
                <w:szCs w:val="18"/>
              </w:rPr>
              <w:t xml:space="preserve"> </w:t>
            </w:r>
            <w:r w:rsidRPr="00795B84">
              <w:rPr>
                <w:rFonts w:cs="Times New Roman"/>
                <w:sz w:val="18"/>
                <w:szCs w:val="18"/>
              </w:rPr>
              <w:t>章</w:t>
            </w:r>
          </w:p>
          <w:p w14:paraId="690C7F8B" w14:textId="2AD42A99" w:rsidR="00795B84" w:rsidRPr="00795B84" w:rsidRDefault="00882E12" w:rsidP="00882E12">
            <w:pPr>
              <w:spacing w:line="440" w:lineRule="exact"/>
              <w:ind w:firstLineChars="2982" w:firstLine="5244"/>
              <w:jc w:val="center"/>
              <w:rPr>
                <w:rFonts w:cs="Times New Roman"/>
                <w:sz w:val="18"/>
                <w:szCs w:val="18"/>
              </w:rPr>
            </w:pPr>
            <w:r w:rsidRPr="00795B84">
              <w:rPr>
                <w:rFonts w:cs="Times New Roman"/>
                <w:sz w:val="18"/>
                <w:szCs w:val="18"/>
              </w:rPr>
              <w:t>年</w:t>
            </w:r>
            <w:r w:rsidRPr="00795B84">
              <w:rPr>
                <w:rFonts w:cs="Times New Roman"/>
                <w:sz w:val="18"/>
                <w:szCs w:val="18"/>
              </w:rPr>
              <w:t xml:space="preserve">    </w:t>
            </w:r>
            <w:r w:rsidRPr="00795B84">
              <w:rPr>
                <w:rFonts w:cs="Times New Roman"/>
                <w:sz w:val="18"/>
                <w:szCs w:val="18"/>
              </w:rPr>
              <w:t>月</w:t>
            </w:r>
            <w:r w:rsidRPr="00795B84">
              <w:rPr>
                <w:rFonts w:cs="Times New Roman"/>
                <w:sz w:val="18"/>
                <w:szCs w:val="18"/>
              </w:rPr>
              <w:t xml:space="preserve">    </w:t>
            </w:r>
            <w:r w:rsidRPr="00795B84">
              <w:rPr>
                <w:rFonts w:cs="Times New Roman"/>
                <w:sz w:val="18"/>
                <w:szCs w:val="18"/>
              </w:rPr>
              <w:t>日</w:t>
            </w:r>
          </w:p>
        </w:tc>
      </w:tr>
    </w:tbl>
    <w:p w14:paraId="6F65AF88" w14:textId="3422339F" w:rsidR="006C02E8" w:rsidRPr="006221FF" w:rsidRDefault="00986C3E" w:rsidP="00296D73">
      <w:pPr>
        <w:spacing w:line="560" w:lineRule="exact"/>
        <w:ind w:firstLineChars="200" w:firstLine="632"/>
        <w:rPr>
          <w:rFonts w:ascii="楷体" w:eastAsia="楷体" w:hAnsi="楷体" w:cs="Times New Roman"/>
          <w:szCs w:val="32"/>
        </w:rPr>
      </w:pPr>
      <w:r w:rsidRPr="006221FF">
        <w:rPr>
          <w:rFonts w:ascii="楷体" w:eastAsia="楷体" w:hAnsi="楷体" w:cs="Times New Roman" w:hint="eastAsia"/>
          <w:szCs w:val="32"/>
        </w:rPr>
        <w:t>说明：申请表务必填写完整，正反面打印，签字盖章。</w:t>
      </w:r>
    </w:p>
    <w:sectPr w:rsidR="006C02E8" w:rsidRPr="006221FF" w:rsidSect="00336F55">
      <w:footerReference w:type="even" r:id="rId9"/>
      <w:footerReference w:type="default" r:id="rId10"/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AAE2" w14:textId="77777777" w:rsidR="00F81791" w:rsidRDefault="00F81791">
      <w:r>
        <w:separator/>
      </w:r>
    </w:p>
  </w:endnote>
  <w:endnote w:type="continuationSeparator" w:id="0">
    <w:p w14:paraId="75C6E84D" w14:textId="77777777" w:rsidR="00F81791" w:rsidRDefault="00F8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953F" w14:textId="3E6EDB29" w:rsidR="00285D32" w:rsidRPr="0060061B" w:rsidRDefault="004E2251">
    <w:pPr>
      <w:pStyle w:val="a7"/>
      <w:ind w:leftChars="100" w:left="320"/>
      <w:rPr>
        <w:rFonts w:ascii="宋体" w:eastAsia="宋体" w:hAnsi="宋体" w:cs="Times New Roman"/>
        <w:sz w:val="28"/>
        <w:szCs w:val="28"/>
      </w:rPr>
    </w:pPr>
    <w:r w:rsidRPr="0060061B">
      <w:rPr>
        <w:rFonts w:ascii="宋体" w:eastAsia="宋体" w:hAnsi="宋体" w:cs="Times New Roman"/>
        <w:sz w:val="28"/>
        <w:szCs w:val="28"/>
      </w:rPr>
      <w:t xml:space="preserve">— </w:t>
    </w:r>
    <w:r w:rsidR="00726F2B" w:rsidRPr="0060061B">
      <w:rPr>
        <w:rFonts w:ascii="宋体" w:eastAsia="宋体" w:hAnsi="宋体" w:cs="Times New Roman"/>
        <w:sz w:val="28"/>
        <w:szCs w:val="28"/>
      </w:rPr>
      <w:fldChar w:fldCharType="begin"/>
    </w:r>
    <w:r w:rsidR="00726F2B" w:rsidRPr="0060061B">
      <w:rPr>
        <w:rFonts w:ascii="宋体" w:eastAsia="宋体" w:hAnsi="宋体" w:cs="Times New Roman"/>
        <w:sz w:val="28"/>
        <w:szCs w:val="28"/>
      </w:rPr>
      <w:instrText>PAGE   \* MERGEFORMAT</w:instrText>
    </w:r>
    <w:r w:rsidR="00726F2B" w:rsidRPr="0060061B">
      <w:rPr>
        <w:rFonts w:ascii="宋体" w:eastAsia="宋体" w:hAnsi="宋体" w:cs="Times New Roman"/>
        <w:sz w:val="28"/>
        <w:szCs w:val="28"/>
      </w:rPr>
      <w:fldChar w:fldCharType="separate"/>
    </w:r>
    <w:r w:rsidR="00726F2B" w:rsidRPr="0060061B">
      <w:rPr>
        <w:rFonts w:ascii="宋体" w:eastAsia="宋体" w:hAnsi="宋体" w:cs="Times New Roman"/>
        <w:sz w:val="28"/>
        <w:szCs w:val="28"/>
        <w:lang w:val="zh-CN"/>
      </w:rPr>
      <w:t>4</w:t>
    </w:r>
    <w:r w:rsidR="00726F2B" w:rsidRPr="0060061B">
      <w:rPr>
        <w:rFonts w:ascii="宋体" w:eastAsia="宋体" w:hAnsi="宋体" w:cs="Times New Roman"/>
        <w:sz w:val="28"/>
        <w:szCs w:val="28"/>
      </w:rPr>
      <w:fldChar w:fldCharType="end"/>
    </w:r>
    <w:r w:rsidRPr="0060061B">
      <w:rPr>
        <w:rFonts w:ascii="宋体" w:eastAsia="宋体" w:hAnsi="宋体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07A2" w14:textId="3DDA851E" w:rsidR="00285D32" w:rsidRPr="00556548" w:rsidRDefault="004E2251">
    <w:pPr>
      <w:pStyle w:val="a7"/>
      <w:wordWrap w:val="0"/>
      <w:ind w:rightChars="100" w:right="320"/>
      <w:jc w:val="right"/>
      <w:rPr>
        <w:rFonts w:ascii="宋体" w:eastAsia="宋体" w:hAnsi="宋体" w:cs="Times New Roman"/>
        <w:sz w:val="28"/>
        <w:szCs w:val="28"/>
      </w:rPr>
    </w:pPr>
    <w:r w:rsidRPr="00556548">
      <w:rPr>
        <w:rFonts w:ascii="宋体" w:eastAsia="宋体" w:hAnsi="宋体" w:cs="Times New Roman"/>
        <w:sz w:val="28"/>
        <w:szCs w:val="28"/>
      </w:rPr>
      <w:t xml:space="preserve">— </w:t>
    </w:r>
    <w:r w:rsidR="00726F2B" w:rsidRPr="00556548">
      <w:rPr>
        <w:rFonts w:ascii="宋体" w:eastAsia="宋体" w:hAnsi="宋体" w:cs="Times New Roman"/>
        <w:sz w:val="28"/>
        <w:szCs w:val="28"/>
      </w:rPr>
      <w:fldChar w:fldCharType="begin"/>
    </w:r>
    <w:r w:rsidR="00726F2B" w:rsidRPr="00556548">
      <w:rPr>
        <w:rFonts w:ascii="宋体" w:eastAsia="宋体" w:hAnsi="宋体" w:cs="Times New Roman"/>
        <w:sz w:val="28"/>
        <w:szCs w:val="28"/>
      </w:rPr>
      <w:instrText>PAGE   \* MERGEFORMAT</w:instrText>
    </w:r>
    <w:r w:rsidR="00726F2B" w:rsidRPr="00556548">
      <w:rPr>
        <w:rFonts w:ascii="宋体" w:eastAsia="宋体" w:hAnsi="宋体" w:cs="Times New Roman"/>
        <w:sz w:val="28"/>
        <w:szCs w:val="28"/>
      </w:rPr>
      <w:fldChar w:fldCharType="separate"/>
    </w:r>
    <w:r w:rsidR="00726F2B" w:rsidRPr="00556548">
      <w:rPr>
        <w:rFonts w:ascii="宋体" w:eastAsia="宋体" w:hAnsi="宋体" w:cs="Times New Roman"/>
        <w:sz w:val="28"/>
        <w:szCs w:val="28"/>
        <w:lang w:val="zh-CN"/>
      </w:rPr>
      <w:t>1</w:t>
    </w:r>
    <w:r w:rsidR="00726F2B" w:rsidRPr="00556548">
      <w:rPr>
        <w:rFonts w:ascii="宋体" w:eastAsia="宋体" w:hAnsi="宋体" w:cs="Times New Roman"/>
        <w:sz w:val="28"/>
        <w:szCs w:val="28"/>
      </w:rPr>
      <w:fldChar w:fldCharType="end"/>
    </w:r>
    <w:r w:rsidRPr="00556548">
      <w:rPr>
        <w:rFonts w:ascii="宋体" w:eastAsia="宋体" w:hAnsi="宋体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E817" w14:textId="77777777" w:rsidR="00F81791" w:rsidRDefault="00F81791">
      <w:r>
        <w:separator/>
      </w:r>
    </w:p>
  </w:footnote>
  <w:footnote w:type="continuationSeparator" w:id="0">
    <w:p w14:paraId="07AD81AD" w14:textId="77777777" w:rsidR="00F81791" w:rsidRDefault="00F8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0A38"/>
    <w:multiLevelType w:val="multilevel"/>
    <w:tmpl w:val="51CE0A38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8607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AB"/>
    <w:rsid w:val="00003F29"/>
    <w:rsid w:val="00010899"/>
    <w:rsid w:val="00012966"/>
    <w:rsid w:val="00013E6D"/>
    <w:rsid w:val="00015187"/>
    <w:rsid w:val="0002054C"/>
    <w:rsid w:val="00025DBE"/>
    <w:rsid w:val="000313C4"/>
    <w:rsid w:val="00031827"/>
    <w:rsid w:val="00052512"/>
    <w:rsid w:val="00070778"/>
    <w:rsid w:val="00071597"/>
    <w:rsid w:val="00074564"/>
    <w:rsid w:val="00074E4F"/>
    <w:rsid w:val="0008092E"/>
    <w:rsid w:val="000838A6"/>
    <w:rsid w:val="000C6270"/>
    <w:rsid w:val="000E0168"/>
    <w:rsid w:val="000E52CC"/>
    <w:rsid w:val="000F3364"/>
    <w:rsid w:val="0010086F"/>
    <w:rsid w:val="0010204F"/>
    <w:rsid w:val="00113020"/>
    <w:rsid w:val="001419BA"/>
    <w:rsid w:val="0014322C"/>
    <w:rsid w:val="00143D86"/>
    <w:rsid w:val="001462CA"/>
    <w:rsid w:val="0016303F"/>
    <w:rsid w:val="00191CB6"/>
    <w:rsid w:val="001A6798"/>
    <w:rsid w:val="001B2240"/>
    <w:rsid w:val="001C5BAD"/>
    <w:rsid w:val="001D606B"/>
    <w:rsid w:val="00206E89"/>
    <w:rsid w:val="002112FA"/>
    <w:rsid w:val="00224847"/>
    <w:rsid w:val="00246E70"/>
    <w:rsid w:val="00250169"/>
    <w:rsid w:val="002509C5"/>
    <w:rsid w:val="002564FE"/>
    <w:rsid w:val="002569C6"/>
    <w:rsid w:val="00257B48"/>
    <w:rsid w:val="00265972"/>
    <w:rsid w:val="002741D2"/>
    <w:rsid w:val="002847B9"/>
    <w:rsid w:val="00285D32"/>
    <w:rsid w:val="002876BA"/>
    <w:rsid w:val="002918EA"/>
    <w:rsid w:val="0029354B"/>
    <w:rsid w:val="00296D73"/>
    <w:rsid w:val="002A24FD"/>
    <w:rsid w:val="002A26C0"/>
    <w:rsid w:val="002B38FC"/>
    <w:rsid w:val="002D5745"/>
    <w:rsid w:val="002E517B"/>
    <w:rsid w:val="0030064D"/>
    <w:rsid w:val="00315FF2"/>
    <w:rsid w:val="00332BD1"/>
    <w:rsid w:val="00333C2E"/>
    <w:rsid w:val="00336F55"/>
    <w:rsid w:val="00340145"/>
    <w:rsid w:val="003433FB"/>
    <w:rsid w:val="003446AD"/>
    <w:rsid w:val="0035392A"/>
    <w:rsid w:val="00354D80"/>
    <w:rsid w:val="0036502B"/>
    <w:rsid w:val="00365A7E"/>
    <w:rsid w:val="00375A6A"/>
    <w:rsid w:val="00386116"/>
    <w:rsid w:val="00393ED8"/>
    <w:rsid w:val="003A1863"/>
    <w:rsid w:val="003B0920"/>
    <w:rsid w:val="003E0D7B"/>
    <w:rsid w:val="003E4B54"/>
    <w:rsid w:val="003E7D03"/>
    <w:rsid w:val="003F3DA3"/>
    <w:rsid w:val="0040755B"/>
    <w:rsid w:val="0041550D"/>
    <w:rsid w:val="004276B9"/>
    <w:rsid w:val="00437D28"/>
    <w:rsid w:val="004437B7"/>
    <w:rsid w:val="004565F7"/>
    <w:rsid w:val="00456AAF"/>
    <w:rsid w:val="00461B45"/>
    <w:rsid w:val="00461D37"/>
    <w:rsid w:val="004636BB"/>
    <w:rsid w:val="004740C4"/>
    <w:rsid w:val="00474819"/>
    <w:rsid w:val="00491F0A"/>
    <w:rsid w:val="00497672"/>
    <w:rsid w:val="004C4D0D"/>
    <w:rsid w:val="004D34A4"/>
    <w:rsid w:val="004E0250"/>
    <w:rsid w:val="004E0EB4"/>
    <w:rsid w:val="004E2251"/>
    <w:rsid w:val="0051250F"/>
    <w:rsid w:val="00536DD9"/>
    <w:rsid w:val="005417DD"/>
    <w:rsid w:val="00547C4C"/>
    <w:rsid w:val="005551C6"/>
    <w:rsid w:val="00556548"/>
    <w:rsid w:val="00561448"/>
    <w:rsid w:val="00565328"/>
    <w:rsid w:val="00567933"/>
    <w:rsid w:val="0057343B"/>
    <w:rsid w:val="0057519A"/>
    <w:rsid w:val="005866B5"/>
    <w:rsid w:val="00587557"/>
    <w:rsid w:val="005957EC"/>
    <w:rsid w:val="005B0C8F"/>
    <w:rsid w:val="005C430C"/>
    <w:rsid w:val="005C5860"/>
    <w:rsid w:val="005D4D4D"/>
    <w:rsid w:val="005D6235"/>
    <w:rsid w:val="005E24E6"/>
    <w:rsid w:val="0060061B"/>
    <w:rsid w:val="00601B3C"/>
    <w:rsid w:val="00602F73"/>
    <w:rsid w:val="00604006"/>
    <w:rsid w:val="00604B53"/>
    <w:rsid w:val="006221FF"/>
    <w:rsid w:val="00630B0B"/>
    <w:rsid w:val="00632212"/>
    <w:rsid w:val="00635E34"/>
    <w:rsid w:val="00641FC0"/>
    <w:rsid w:val="00643ACF"/>
    <w:rsid w:val="00646F05"/>
    <w:rsid w:val="00661995"/>
    <w:rsid w:val="0066635E"/>
    <w:rsid w:val="00666A69"/>
    <w:rsid w:val="00673EAF"/>
    <w:rsid w:val="00684428"/>
    <w:rsid w:val="00691214"/>
    <w:rsid w:val="006A02AB"/>
    <w:rsid w:val="006A426D"/>
    <w:rsid w:val="006B2364"/>
    <w:rsid w:val="006C02E8"/>
    <w:rsid w:val="006C4ABD"/>
    <w:rsid w:val="006D10A3"/>
    <w:rsid w:val="006D4E09"/>
    <w:rsid w:val="006D6E66"/>
    <w:rsid w:val="006E3F4A"/>
    <w:rsid w:val="006F187E"/>
    <w:rsid w:val="006F26C9"/>
    <w:rsid w:val="00714E71"/>
    <w:rsid w:val="00716B8D"/>
    <w:rsid w:val="007222C0"/>
    <w:rsid w:val="00726F2B"/>
    <w:rsid w:val="0073592F"/>
    <w:rsid w:val="00740A13"/>
    <w:rsid w:val="007432FC"/>
    <w:rsid w:val="00743A37"/>
    <w:rsid w:val="00744213"/>
    <w:rsid w:val="0074476C"/>
    <w:rsid w:val="00761D22"/>
    <w:rsid w:val="00763428"/>
    <w:rsid w:val="0076766A"/>
    <w:rsid w:val="00767BC9"/>
    <w:rsid w:val="007707C6"/>
    <w:rsid w:val="00781FDB"/>
    <w:rsid w:val="00791349"/>
    <w:rsid w:val="00791BB0"/>
    <w:rsid w:val="00795B84"/>
    <w:rsid w:val="007A34BB"/>
    <w:rsid w:val="007A6E1B"/>
    <w:rsid w:val="007C5DE8"/>
    <w:rsid w:val="007D04D1"/>
    <w:rsid w:val="007E45F4"/>
    <w:rsid w:val="007F0CC9"/>
    <w:rsid w:val="007F787B"/>
    <w:rsid w:val="008024A1"/>
    <w:rsid w:val="0080578D"/>
    <w:rsid w:val="00821D01"/>
    <w:rsid w:val="00824134"/>
    <w:rsid w:val="00827608"/>
    <w:rsid w:val="00834628"/>
    <w:rsid w:val="008360B3"/>
    <w:rsid w:val="008412A1"/>
    <w:rsid w:val="00842C23"/>
    <w:rsid w:val="00852D1B"/>
    <w:rsid w:val="008563AD"/>
    <w:rsid w:val="00867235"/>
    <w:rsid w:val="00870D93"/>
    <w:rsid w:val="008810F8"/>
    <w:rsid w:val="00882E12"/>
    <w:rsid w:val="00884FDC"/>
    <w:rsid w:val="00891848"/>
    <w:rsid w:val="00892EBB"/>
    <w:rsid w:val="008A31C6"/>
    <w:rsid w:val="008B0D7C"/>
    <w:rsid w:val="008B5231"/>
    <w:rsid w:val="008C18C1"/>
    <w:rsid w:val="008C313D"/>
    <w:rsid w:val="008C5854"/>
    <w:rsid w:val="008D6FBF"/>
    <w:rsid w:val="008E0222"/>
    <w:rsid w:val="008E45B2"/>
    <w:rsid w:val="008E5765"/>
    <w:rsid w:val="009244FD"/>
    <w:rsid w:val="009331AF"/>
    <w:rsid w:val="00934D3B"/>
    <w:rsid w:val="00936E2E"/>
    <w:rsid w:val="00936E90"/>
    <w:rsid w:val="00940E93"/>
    <w:rsid w:val="00942370"/>
    <w:rsid w:val="00947021"/>
    <w:rsid w:val="009623D1"/>
    <w:rsid w:val="009629C9"/>
    <w:rsid w:val="00970B68"/>
    <w:rsid w:val="00986C3E"/>
    <w:rsid w:val="009949BE"/>
    <w:rsid w:val="009A4044"/>
    <w:rsid w:val="009B21FD"/>
    <w:rsid w:val="009B2646"/>
    <w:rsid w:val="009B5293"/>
    <w:rsid w:val="009C2C1E"/>
    <w:rsid w:val="009D1FED"/>
    <w:rsid w:val="009E054C"/>
    <w:rsid w:val="009F6987"/>
    <w:rsid w:val="00A13601"/>
    <w:rsid w:val="00A370A2"/>
    <w:rsid w:val="00A44055"/>
    <w:rsid w:val="00A51FF0"/>
    <w:rsid w:val="00A5285C"/>
    <w:rsid w:val="00A601DA"/>
    <w:rsid w:val="00A6202E"/>
    <w:rsid w:val="00A70B06"/>
    <w:rsid w:val="00A745D1"/>
    <w:rsid w:val="00A77FEE"/>
    <w:rsid w:val="00A90E03"/>
    <w:rsid w:val="00A92FF4"/>
    <w:rsid w:val="00A97E14"/>
    <w:rsid w:val="00AA39E4"/>
    <w:rsid w:val="00AA4056"/>
    <w:rsid w:val="00AB3088"/>
    <w:rsid w:val="00AB3FEB"/>
    <w:rsid w:val="00AB563F"/>
    <w:rsid w:val="00AB57B7"/>
    <w:rsid w:val="00AB7D35"/>
    <w:rsid w:val="00AC0CCC"/>
    <w:rsid w:val="00AD41F9"/>
    <w:rsid w:val="00AD5A56"/>
    <w:rsid w:val="00AE3A30"/>
    <w:rsid w:val="00AE3B37"/>
    <w:rsid w:val="00B047B2"/>
    <w:rsid w:val="00B1341F"/>
    <w:rsid w:val="00B171D3"/>
    <w:rsid w:val="00B227E2"/>
    <w:rsid w:val="00B23C81"/>
    <w:rsid w:val="00B2729D"/>
    <w:rsid w:val="00B53453"/>
    <w:rsid w:val="00B630E6"/>
    <w:rsid w:val="00B636BD"/>
    <w:rsid w:val="00B676B9"/>
    <w:rsid w:val="00B87FF7"/>
    <w:rsid w:val="00B93D7B"/>
    <w:rsid w:val="00BA1CE4"/>
    <w:rsid w:val="00BA3F78"/>
    <w:rsid w:val="00BA4EE3"/>
    <w:rsid w:val="00BB17E5"/>
    <w:rsid w:val="00BB260D"/>
    <w:rsid w:val="00BD62B1"/>
    <w:rsid w:val="00BF4F3B"/>
    <w:rsid w:val="00BF79E6"/>
    <w:rsid w:val="00C05EC8"/>
    <w:rsid w:val="00C07AB4"/>
    <w:rsid w:val="00C164F6"/>
    <w:rsid w:val="00C17315"/>
    <w:rsid w:val="00C218F5"/>
    <w:rsid w:val="00C23171"/>
    <w:rsid w:val="00C42EAA"/>
    <w:rsid w:val="00C51097"/>
    <w:rsid w:val="00C53F68"/>
    <w:rsid w:val="00C601AF"/>
    <w:rsid w:val="00C6071D"/>
    <w:rsid w:val="00C7393E"/>
    <w:rsid w:val="00C80255"/>
    <w:rsid w:val="00C93CE1"/>
    <w:rsid w:val="00CC193E"/>
    <w:rsid w:val="00CE4524"/>
    <w:rsid w:val="00CE7808"/>
    <w:rsid w:val="00CF0D6E"/>
    <w:rsid w:val="00CF1402"/>
    <w:rsid w:val="00CF2533"/>
    <w:rsid w:val="00CF7251"/>
    <w:rsid w:val="00CF7F7B"/>
    <w:rsid w:val="00D057C0"/>
    <w:rsid w:val="00D1040F"/>
    <w:rsid w:val="00D11574"/>
    <w:rsid w:val="00D32C01"/>
    <w:rsid w:val="00D33622"/>
    <w:rsid w:val="00D4017F"/>
    <w:rsid w:val="00D55916"/>
    <w:rsid w:val="00D62FE1"/>
    <w:rsid w:val="00D65E53"/>
    <w:rsid w:val="00D77D96"/>
    <w:rsid w:val="00D82C6D"/>
    <w:rsid w:val="00D917D5"/>
    <w:rsid w:val="00D91AAD"/>
    <w:rsid w:val="00D92E94"/>
    <w:rsid w:val="00DA0FDA"/>
    <w:rsid w:val="00DA34D3"/>
    <w:rsid w:val="00DA5FDC"/>
    <w:rsid w:val="00DB0AF9"/>
    <w:rsid w:val="00DC21A8"/>
    <w:rsid w:val="00DD0BE2"/>
    <w:rsid w:val="00DD7248"/>
    <w:rsid w:val="00DE0135"/>
    <w:rsid w:val="00DE5F77"/>
    <w:rsid w:val="00DF262E"/>
    <w:rsid w:val="00E04E87"/>
    <w:rsid w:val="00E07804"/>
    <w:rsid w:val="00E2212E"/>
    <w:rsid w:val="00E23DF9"/>
    <w:rsid w:val="00E26494"/>
    <w:rsid w:val="00E45C2F"/>
    <w:rsid w:val="00E46076"/>
    <w:rsid w:val="00E50E0B"/>
    <w:rsid w:val="00E51076"/>
    <w:rsid w:val="00E52967"/>
    <w:rsid w:val="00E5603D"/>
    <w:rsid w:val="00E600D9"/>
    <w:rsid w:val="00E61F5A"/>
    <w:rsid w:val="00E63E48"/>
    <w:rsid w:val="00E857B2"/>
    <w:rsid w:val="00E9338E"/>
    <w:rsid w:val="00E96ECA"/>
    <w:rsid w:val="00EA11C4"/>
    <w:rsid w:val="00EA375B"/>
    <w:rsid w:val="00EA6F14"/>
    <w:rsid w:val="00EC0823"/>
    <w:rsid w:val="00EC1B2B"/>
    <w:rsid w:val="00EE2532"/>
    <w:rsid w:val="00EE5EA0"/>
    <w:rsid w:val="00EE69C9"/>
    <w:rsid w:val="00EF0E8C"/>
    <w:rsid w:val="00EF10B8"/>
    <w:rsid w:val="00EF1611"/>
    <w:rsid w:val="00F17AD7"/>
    <w:rsid w:val="00F22836"/>
    <w:rsid w:val="00F278E4"/>
    <w:rsid w:val="00F3251E"/>
    <w:rsid w:val="00F34CDE"/>
    <w:rsid w:val="00F448F1"/>
    <w:rsid w:val="00F50102"/>
    <w:rsid w:val="00F510AE"/>
    <w:rsid w:val="00F57C1E"/>
    <w:rsid w:val="00F71002"/>
    <w:rsid w:val="00F715B3"/>
    <w:rsid w:val="00F74A86"/>
    <w:rsid w:val="00F75D8E"/>
    <w:rsid w:val="00F81791"/>
    <w:rsid w:val="00F84B13"/>
    <w:rsid w:val="00F85D29"/>
    <w:rsid w:val="00F8631F"/>
    <w:rsid w:val="00F8714F"/>
    <w:rsid w:val="00F9346C"/>
    <w:rsid w:val="00F97B82"/>
    <w:rsid w:val="00FA29A8"/>
    <w:rsid w:val="00FB0F98"/>
    <w:rsid w:val="00FB2500"/>
    <w:rsid w:val="00FD0F0A"/>
    <w:rsid w:val="00FD2634"/>
    <w:rsid w:val="00FE032F"/>
    <w:rsid w:val="00FE267D"/>
    <w:rsid w:val="00FE26C8"/>
    <w:rsid w:val="00FE36DD"/>
    <w:rsid w:val="00FF4621"/>
    <w:rsid w:val="00FF620B"/>
    <w:rsid w:val="0247495E"/>
    <w:rsid w:val="1AF86632"/>
    <w:rsid w:val="4BD67E43"/>
    <w:rsid w:val="576E019C"/>
    <w:rsid w:val="673E58A1"/>
    <w:rsid w:val="7372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30CA87"/>
  <w15:docId w15:val="{FB859893-EF43-4FEC-AA18-F79AC936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F55"/>
    <w:pPr>
      <w:widowControl w:val="0"/>
      <w:jc w:val="both"/>
    </w:pPr>
    <w:rPr>
      <w:rFonts w:ascii="Times New Roman" w:eastAsia="仿宋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eastAsia="宋体" w:cs="Times New Roman"/>
      <w:sz w:val="21"/>
      <w:szCs w:val="20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仿宋" w:hAnsi="Times New Roman"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DB511A-D30E-4604-8FB8-C2CC38D31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83</Words>
  <Characters>477</Characters>
  <Application>Microsoft Office Word</Application>
  <DocSecurity>0</DocSecurity>
  <Lines>3</Lines>
  <Paragraphs>1</Paragraphs>
  <ScaleCrop>false</ScaleCrop>
  <Company>金沙县质量技术监督局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HappyLife</dc:creator>
  <cp:lastModifiedBy>EnjoyWork</cp:lastModifiedBy>
  <cp:revision>71</cp:revision>
  <cp:lastPrinted>2023-05-30T08:40:00Z</cp:lastPrinted>
  <dcterms:created xsi:type="dcterms:W3CDTF">2021-09-03T08:51:00Z</dcterms:created>
  <dcterms:modified xsi:type="dcterms:W3CDTF">2023-05-30T08:49:00Z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