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1BB" w14:textId="2028BA69" w:rsidR="00285D32" w:rsidRPr="00250169" w:rsidRDefault="00336052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336052">
        <w:rPr>
          <w:rFonts w:ascii="方正小标宋简体" w:eastAsia="方正小标宋简体" w:hAnsi="方正小标宋简体" w:cs="Times New Roman" w:hint="eastAsia"/>
          <w:sz w:val="44"/>
          <w:szCs w:val="44"/>
        </w:rPr>
        <w:t>出版物发行单位网络经营备案表</w:t>
      </w:r>
    </w:p>
    <w:p w14:paraId="412A8A6D" w14:textId="68CFDE69" w:rsidR="00336052" w:rsidRDefault="00336052" w:rsidP="00336052">
      <w:pPr>
        <w:spacing w:line="560" w:lineRule="exact"/>
        <w:jc w:val="center"/>
        <w:rPr>
          <w:rFonts w:cs="Times New Roman"/>
          <w:szCs w:val="32"/>
        </w:rPr>
      </w:pPr>
      <w:r w:rsidRPr="00336052">
        <w:rPr>
          <w:rFonts w:cs="Times New Roman" w:hint="eastAsia"/>
          <w:szCs w:val="32"/>
        </w:rPr>
        <w:t>（第一联）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1178"/>
        <w:gridCol w:w="1500"/>
        <w:gridCol w:w="1287"/>
        <w:gridCol w:w="948"/>
        <w:gridCol w:w="800"/>
        <w:gridCol w:w="1267"/>
        <w:gridCol w:w="16"/>
        <w:gridCol w:w="16"/>
      </w:tblGrid>
      <w:tr w:rsidR="00336052" w:rsidRPr="00336052" w14:paraId="307CE15B" w14:textId="77777777" w:rsidTr="005E4089">
        <w:trPr>
          <w:trHeight w:val="514"/>
          <w:jc w:val="center"/>
        </w:trPr>
        <w:tc>
          <w:tcPr>
            <w:tcW w:w="9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0C6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Cs w:val="32"/>
              </w:rPr>
            </w:pPr>
            <w:r w:rsidRPr="00336052">
              <w:rPr>
                <w:rFonts w:cs="Times New Roman"/>
                <w:bCs/>
                <w:szCs w:val="32"/>
              </w:rPr>
              <w:t>发行单位基本情况</w:t>
            </w:r>
          </w:p>
        </w:tc>
      </w:tr>
      <w:tr w:rsidR="00336052" w:rsidRPr="00336052" w14:paraId="2F9EFDE8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717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EB1" w14:textId="7799E681" w:rsidR="00336052" w:rsidRPr="00336052" w:rsidRDefault="008E036C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与营业执照上单位名称一致</w:t>
            </w:r>
            <w:r w:rsidR="002624AF">
              <w:rPr>
                <w:rFonts w:cs="Times New Roman" w:hint="eastAsia"/>
                <w:bCs/>
                <w:sz w:val="28"/>
                <w:szCs w:val="28"/>
              </w:rPr>
              <w:t>，</w:t>
            </w:r>
            <w:r w:rsidR="002624AF" w:rsidRPr="00811725">
              <w:rPr>
                <w:rFonts w:cs="Times New Roman" w:hint="eastAsia"/>
                <w:bCs/>
                <w:color w:val="0000FF"/>
                <w:sz w:val="28"/>
                <w:szCs w:val="28"/>
              </w:rPr>
              <w:t>本表所有内容</w:t>
            </w:r>
            <w:r w:rsidR="002624AF" w:rsidRPr="00811725">
              <w:rPr>
                <w:rFonts w:cs="Times New Roman" w:hint="eastAsia"/>
                <w:bCs/>
                <w:color w:val="FF0000"/>
                <w:sz w:val="28"/>
                <w:szCs w:val="28"/>
              </w:rPr>
              <w:t>不要手写</w:t>
            </w:r>
            <w:r w:rsidR="002624AF">
              <w:rPr>
                <w:rFonts w:cs="Times New Roman" w:hint="eastAsia"/>
                <w:bCs/>
                <w:sz w:val="28"/>
                <w:szCs w:val="28"/>
              </w:rPr>
              <w:t>。</w:t>
            </w:r>
          </w:p>
        </w:tc>
      </w:tr>
      <w:tr w:rsidR="00336052" w:rsidRPr="00336052" w14:paraId="521F55B7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A34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企业类型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ADC" w14:textId="4A2BB51F" w:rsidR="00336052" w:rsidRPr="00336052" w:rsidRDefault="008E036C" w:rsidP="00336052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与营业执照上企业类型一致</w:t>
            </w:r>
          </w:p>
        </w:tc>
      </w:tr>
      <w:tr w:rsidR="00336052" w:rsidRPr="00336052" w14:paraId="04E93714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602" w14:textId="7DE8200F" w:rsidR="00336052" w:rsidRPr="00336052" w:rsidRDefault="00336052" w:rsidP="005E4089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341" w14:textId="21F9097A" w:rsidR="00336052" w:rsidRPr="00336052" w:rsidRDefault="008E036C" w:rsidP="006E1685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与营业执照上一致</w:t>
            </w:r>
          </w:p>
        </w:tc>
      </w:tr>
      <w:tr w:rsidR="00336052" w:rsidRPr="00336052" w14:paraId="55D7A347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BC10" w14:textId="35C2C524" w:rsidR="00336052" w:rsidRPr="00336052" w:rsidRDefault="00336052" w:rsidP="00336052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许可证发放日期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49B" w14:textId="17D9CFCF" w:rsidR="00336052" w:rsidRPr="00336052" w:rsidRDefault="00811725" w:rsidP="006E1685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024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>3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9 </w:t>
            </w:r>
            <w:r w:rsidR="009A3057">
              <w:rPr>
                <w:rFonts w:cs="Times New Roman" w:hint="eastAsia"/>
                <w:sz w:val="28"/>
                <w:szCs w:val="28"/>
              </w:rPr>
              <w:t>（</w:t>
            </w:r>
            <w:r w:rsidR="00BB742F">
              <w:rPr>
                <w:rFonts w:cs="Times New Roman" w:hint="eastAsia"/>
                <w:sz w:val="28"/>
                <w:szCs w:val="28"/>
              </w:rPr>
              <w:t>本次换证</w:t>
            </w:r>
            <w:r w:rsidR="009A3057">
              <w:rPr>
                <w:rFonts w:cs="Times New Roman" w:hint="eastAsia"/>
                <w:sz w:val="28"/>
                <w:szCs w:val="28"/>
              </w:rPr>
              <w:t>统一</w:t>
            </w:r>
            <w:r w:rsidR="009A3057">
              <w:rPr>
                <w:rFonts w:cs="Times New Roman" w:hint="eastAsia"/>
                <w:sz w:val="28"/>
                <w:szCs w:val="28"/>
              </w:rPr>
              <w:t>填写这个日期）</w:t>
            </w:r>
          </w:p>
        </w:tc>
      </w:tr>
      <w:tr w:rsidR="00336052" w:rsidRPr="00336052" w14:paraId="07B2D72B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3E2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许可证编号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DD2" w14:textId="4FFA7B49" w:rsidR="00336052" w:rsidRPr="00811725" w:rsidRDefault="00811725" w:rsidP="006E1685">
            <w:pPr>
              <w:spacing w:line="360" w:lineRule="exact"/>
              <w:rPr>
                <w:rFonts w:cs="Times New Roman"/>
                <w:color w:val="0000FF"/>
                <w:sz w:val="28"/>
                <w:szCs w:val="28"/>
              </w:rPr>
            </w:pPr>
            <w:r w:rsidRPr="00811725">
              <w:rPr>
                <w:rFonts w:cs="Times New Roman" w:hint="eastAsia"/>
                <w:color w:val="0000FF"/>
                <w:sz w:val="28"/>
                <w:szCs w:val="28"/>
              </w:rPr>
              <w:t>由窗口工作人员填写新许可证编号</w:t>
            </w:r>
          </w:p>
        </w:tc>
      </w:tr>
      <w:tr w:rsidR="00336052" w:rsidRPr="00336052" w14:paraId="2E71A55B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0BC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8B44" w14:textId="526D0703" w:rsidR="00336052" w:rsidRPr="00376082" w:rsidRDefault="002B6D8C" w:rsidP="006E1685">
            <w:pPr>
              <w:spacing w:line="360" w:lineRule="exact"/>
              <w:jc w:val="left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与营业执照一致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9FE" w14:textId="7D451257" w:rsidR="005E4089" w:rsidRPr="00336052" w:rsidRDefault="00336052" w:rsidP="005E4089">
            <w:pPr>
              <w:spacing w:line="360" w:lineRule="exact"/>
              <w:jc w:val="center"/>
              <w:rPr>
                <w:rFonts w:cs="Times New Roman"/>
                <w:b/>
                <w:bCs/>
                <w:spacing w:val="-20"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邮</w:t>
            </w:r>
            <w:r w:rsidRPr="00336052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Pr="00336052">
              <w:rPr>
                <w:rFonts w:cs="Times New Roman"/>
                <w:bCs/>
                <w:sz w:val="28"/>
                <w:szCs w:val="28"/>
              </w:rPr>
              <w:t>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A65" w14:textId="55B1ADAC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</w:tc>
      </w:tr>
      <w:tr w:rsidR="00336052" w:rsidRPr="00336052" w14:paraId="66CD6858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488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264" w14:textId="438C33DD" w:rsidR="00336052" w:rsidRPr="00376082" w:rsidRDefault="008E036C" w:rsidP="006E1685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8"/>
                <w:szCs w:val="28"/>
              </w:rPr>
              <w:t>与营业执照一致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FF6" w14:textId="77777777" w:rsid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面积</w:t>
            </w:r>
          </w:p>
          <w:p w14:paraId="312EF021" w14:textId="05D520C1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（</w:t>
            </w:r>
            <w:r>
              <w:rPr>
                <w:rFonts w:cs="Times New Roman" w:hint="eastAsia"/>
                <w:bCs/>
                <w:sz w:val="28"/>
                <w:szCs w:val="28"/>
              </w:rPr>
              <w:t>平方米</w:t>
            </w:r>
            <w:r w:rsidRPr="00336052">
              <w:rPr>
                <w:rFonts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7BE" w14:textId="1C6076EE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</w:tc>
      </w:tr>
      <w:tr w:rsidR="00336052" w:rsidRPr="00336052" w14:paraId="304F3913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EFC7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仓储地址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24" w14:textId="6787E881" w:rsidR="00336052" w:rsidRPr="00376082" w:rsidRDefault="002B6D8C" w:rsidP="00336052">
            <w:pPr>
              <w:spacing w:line="360" w:lineRule="exac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根据实际填写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E90" w14:textId="77777777" w:rsid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面积</w:t>
            </w:r>
          </w:p>
          <w:p w14:paraId="343D8FD1" w14:textId="137D02B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（</w:t>
            </w:r>
            <w:r>
              <w:rPr>
                <w:rFonts w:cs="Times New Roman" w:hint="eastAsia"/>
                <w:bCs/>
                <w:sz w:val="28"/>
                <w:szCs w:val="28"/>
              </w:rPr>
              <w:t>平方米</w:t>
            </w:r>
            <w:r w:rsidRPr="00336052">
              <w:rPr>
                <w:rFonts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1D7E" w14:textId="3BBF3AF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36052" w:rsidRPr="00336052" w14:paraId="22D2FB71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609F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网络平台名称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1FB" w14:textId="31C44C46" w:rsidR="00336052" w:rsidRPr="00336052" w:rsidRDefault="008E036C" w:rsidP="00336052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例如</w:t>
            </w:r>
            <w:r>
              <w:rPr>
                <w:rFonts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bCs/>
                <w:sz w:val="28"/>
                <w:szCs w:val="28"/>
              </w:rPr>
              <w:t>淘宝</w:t>
            </w:r>
          </w:p>
        </w:tc>
      </w:tr>
      <w:tr w:rsidR="00336052" w:rsidRPr="00336052" w14:paraId="0265B3CC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EF0D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网络书店名称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6C3" w14:textId="75C527C0" w:rsidR="00336052" w:rsidRPr="00336052" w:rsidRDefault="008E036C" w:rsidP="00336052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本单位在平台上的店名称</w:t>
            </w:r>
          </w:p>
        </w:tc>
      </w:tr>
      <w:tr w:rsidR="00336052" w:rsidRPr="00336052" w14:paraId="20D62321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F3B21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经营网址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C264C" w14:textId="0DA88637" w:rsidR="00336052" w:rsidRPr="00376082" w:rsidRDefault="008E036C" w:rsidP="006E1685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本单位网店在平台上</w:t>
            </w:r>
            <w:r w:rsidR="005E45CD" w:rsidRPr="005E45CD">
              <w:rPr>
                <w:rFonts w:cs="Times New Roman" w:hint="eastAsia"/>
                <w:bCs/>
                <w:color w:val="FF0000"/>
                <w:sz w:val="24"/>
                <w:szCs w:val="24"/>
              </w:rPr>
              <w:t>最简洁</w:t>
            </w:r>
            <w:r>
              <w:rPr>
                <w:rFonts w:cs="Times New Roman" w:hint="eastAsia"/>
                <w:bCs/>
                <w:sz w:val="24"/>
                <w:szCs w:val="24"/>
              </w:rPr>
              <w:t>网址，要能直接显示到店面</w:t>
            </w:r>
          </w:p>
        </w:tc>
      </w:tr>
      <w:tr w:rsidR="00336052" w:rsidRPr="00336052" w14:paraId="19494CEC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E6395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经营范围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F269F" w14:textId="608618E4" w:rsidR="00336052" w:rsidRPr="00376082" w:rsidRDefault="00EE0CD7" w:rsidP="006E1685">
            <w:pPr>
              <w:spacing w:line="360" w:lineRule="exact"/>
              <w:ind w:firstLineChars="50" w:firstLine="138"/>
              <w:rPr>
                <w:rFonts w:ascii="仿宋" w:hAnsi="仿宋" w:cs="Times New Roman"/>
                <w:bCs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bCs/>
                <w:sz w:val="28"/>
                <w:szCs w:val="28"/>
              </w:rPr>
              <w:sym w:font="Wingdings 2" w:char="F052"/>
            </w:r>
            <w:r w:rsidR="00336052" w:rsidRPr="00376082">
              <w:rPr>
                <w:rFonts w:ascii="仿宋" w:hAnsi="仿宋" w:cs="Times New Roman"/>
                <w:bCs/>
                <w:sz w:val="28"/>
                <w:szCs w:val="28"/>
              </w:rPr>
              <w:t>图书  □报纸  □期刊</w:t>
            </w:r>
            <w:r w:rsidR="00B61E9C" w:rsidRPr="00376082">
              <w:rPr>
                <w:rFonts w:ascii="仿宋" w:hAnsi="仿宋" w:cs="Times New Roman"/>
                <w:bCs/>
                <w:sz w:val="28"/>
                <w:szCs w:val="28"/>
              </w:rPr>
              <w:t xml:space="preserve">  </w:t>
            </w:r>
            <w:r w:rsidR="00336052" w:rsidRPr="00376082">
              <w:rPr>
                <w:rFonts w:ascii="仿宋" w:hAnsi="仿宋" w:cs="Times New Roman"/>
                <w:bCs/>
                <w:sz w:val="28"/>
                <w:szCs w:val="28"/>
              </w:rPr>
              <w:t>□电子出版物</w:t>
            </w:r>
            <w:r w:rsidR="00B61E9C" w:rsidRPr="00376082">
              <w:rPr>
                <w:rFonts w:ascii="仿宋" w:hAnsi="仿宋" w:cs="Times New Roman"/>
                <w:bCs/>
                <w:sz w:val="28"/>
                <w:szCs w:val="28"/>
              </w:rPr>
              <w:t xml:space="preserve">  </w:t>
            </w:r>
            <w:r w:rsidR="00336052" w:rsidRPr="00376082">
              <w:rPr>
                <w:rFonts w:ascii="仿宋" w:hAnsi="仿宋" w:cs="Times New Roman"/>
                <w:bCs/>
                <w:sz w:val="28"/>
                <w:szCs w:val="28"/>
              </w:rPr>
              <w:t>□音像制品</w:t>
            </w:r>
          </w:p>
        </w:tc>
      </w:tr>
      <w:tr w:rsidR="00336052" w:rsidRPr="00336052" w14:paraId="4E63C749" w14:textId="77777777" w:rsidTr="005E4089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C530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98E7" w14:textId="778FADF1" w:rsidR="00336052" w:rsidRPr="00376082" w:rsidRDefault="00336052" w:rsidP="006E1685">
            <w:pPr>
              <w:spacing w:line="360" w:lineRule="exact"/>
              <w:ind w:firstLineChars="50" w:firstLine="138"/>
              <w:rPr>
                <w:rFonts w:ascii="仿宋" w:hAnsi="仿宋" w:cs="Times New Roman"/>
                <w:bCs/>
                <w:sz w:val="28"/>
                <w:szCs w:val="28"/>
              </w:rPr>
            </w:pPr>
            <w:r w:rsidRPr="00376082">
              <w:rPr>
                <w:rFonts w:ascii="仿宋" w:hAnsi="仿宋" w:cs="Times New Roman"/>
                <w:bCs/>
                <w:sz w:val="28"/>
                <w:szCs w:val="28"/>
              </w:rPr>
              <w:t xml:space="preserve">□批发  </w:t>
            </w:r>
            <w:r w:rsidR="00EE0CD7">
              <w:rPr>
                <w:rFonts w:ascii="Segoe UI Symbol" w:hAnsi="Segoe UI Symbol" w:cs="Segoe UI Symbol"/>
                <w:bCs/>
                <w:sz w:val="28"/>
                <w:szCs w:val="28"/>
              </w:rPr>
              <w:sym w:font="Wingdings 2" w:char="F052"/>
            </w:r>
            <w:r w:rsidRPr="00376082">
              <w:rPr>
                <w:rFonts w:ascii="仿宋" w:hAnsi="仿宋" w:cs="Times New Roman"/>
                <w:bCs/>
                <w:sz w:val="28"/>
                <w:szCs w:val="28"/>
              </w:rPr>
              <w:t>零售</w:t>
            </w:r>
          </w:p>
        </w:tc>
      </w:tr>
      <w:tr w:rsidR="00336052" w:rsidRPr="00336052" w14:paraId="0F94902D" w14:textId="77777777" w:rsidTr="005E4089">
        <w:trPr>
          <w:gridAfter w:val="2"/>
          <w:wAfter w:w="32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E8A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7DD" w14:textId="236F69E9" w:rsidR="00336052" w:rsidRPr="00336052" w:rsidRDefault="00336052" w:rsidP="00336052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A0F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03F1" w14:textId="7B65327B" w:rsidR="00336052" w:rsidRPr="0037608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343B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82B1" w14:textId="099C7C37" w:rsidR="00336052" w:rsidRPr="0037608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6052" w:rsidRPr="00336052" w14:paraId="538D1796" w14:textId="77777777" w:rsidTr="005E4089">
        <w:trPr>
          <w:gridAfter w:val="2"/>
          <w:wAfter w:w="32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9F3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3AF" w14:textId="043EE00C" w:rsidR="00336052" w:rsidRPr="00336052" w:rsidRDefault="00336052" w:rsidP="00336052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356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E03" w14:textId="77777777" w:rsidR="00336052" w:rsidRPr="0037608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5C7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8138" w14:textId="5355FE21" w:rsidR="00336052" w:rsidRPr="0037608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6052" w:rsidRPr="00336052" w14:paraId="7A37D86B" w14:textId="77777777" w:rsidTr="005E4089">
        <w:trPr>
          <w:gridAfter w:val="1"/>
          <w:wAfter w:w="16" w:type="dxa"/>
          <w:trHeight w:val="153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1F4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行政部门意见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71C9" w14:textId="1E7B1DB9" w:rsidR="00336052" w:rsidRDefault="00336052" w:rsidP="005E4089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7097993C" w14:textId="77777777" w:rsidR="005E4089" w:rsidRDefault="005E4089" w:rsidP="005E4089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2B1FADC6" w14:textId="77777777" w:rsidR="005E4089" w:rsidRDefault="005E4089" w:rsidP="005E4089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166C285D" w14:textId="77777777" w:rsidR="005E4089" w:rsidRDefault="005E4089" w:rsidP="005E4089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34AE77E9" w14:textId="77777777" w:rsidR="005E4089" w:rsidRPr="00336052" w:rsidRDefault="005E4089" w:rsidP="005E4089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43AF075B" w14:textId="77777777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 xml:space="preserve">                      </w:t>
            </w:r>
            <w:r w:rsidRPr="00336052">
              <w:rPr>
                <w:rFonts w:cs="Times New Roman"/>
                <w:bCs/>
                <w:sz w:val="28"/>
                <w:szCs w:val="28"/>
              </w:rPr>
              <w:t>（盖章）</w:t>
            </w:r>
          </w:p>
          <w:p w14:paraId="2CBA1802" w14:textId="1EAC2350" w:rsidR="00336052" w:rsidRPr="00336052" w:rsidRDefault="00336052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 xml:space="preserve">　　　　　　　　　　　　</w:t>
            </w:r>
            <w:r w:rsidRPr="00336052">
              <w:rPr>
                <w:rFonts w:cs="Times New Roman"/>
                <w:bCs/>
                <w:sz w:val="28"/>
                <w:szCs w:val="28"/>
              </w:rPr>
              <w:t>202</w:t>
            </w:r>
            <w:r w:rsidR="005E45CD">
              <w:rPr>
                <w:rFonts w:cs="Times New Roman"/>
                <w:bCs/>
                <w:sz w:val="28"/>
                <w:szCs w:val="28"/>
              </w:rPr>
              <w:t>4</w:t>
            </w:r>
            <w:r w:rsidRPr="00336052">
              <w:rPr>
                <w:rFonts w:cs="Times New Roman"/>
                <w:bCs/>
                <w:sz w:val="28"/>
                <w:szCs w:val="28"/>
              </w:rPr>
              <w:t>年</w:t>
            </w:r>
            <w:r w:rsidR="005E45CD">
              <w:rPr>
                <w:rFonts w:cs="Times New Roman"/>
                <w:bCs/>
                <w:sz w:val="28"/>
                <w:szCs w:val="28"/>
              </w:rPr>
              <w:t>3</w:t>
            </w:r>
            <w:r w:rsidRPr="00336052">
              <w:rPr>
                <w:rFonts w:cs="Times New Roman"/>
                <w:bCs/>
                <w:sz w:val="28"/>
                <w:szCs w:val="28"/>
              </w:rPr>
              <w:t>月</w:t>
            </w:r>
            <w:r w:rsidR="005E45CD">
              <w:rPr>
                <w:rFonts w:cs="Times New Roman"/>
                <w:bCs/>
                <w:sz w:val="28"/>
                <w:szCs w:val="28"/>
              </w:rPr>
              <w:t>29</w:t>
            </w:r>
            <w:r w:rsidRPr="00336052">
              <w:rPr>
                <w:rFonts w:cs="Times New Roman"/>
                <w:bCs/>
                <w:sz w:val="28"/>
                <w:szCs w:val="28"/>
              </w:rPr>
              <w:t>日</w:t>
            </w:r>
          </w:p>
        </w:tc>
      </w:tr>
    </w:tbl>
    <w:p w14:paraId="5228054A" w14:textId="779E045E" w:rsidR="00336052" w:rsidRPr="00336052" w:rsidRDefault="00336052" w:rsidP="00336052">
      <w:pPr>
        <w:spacing w:line="560" w:lineRule="exact"/>
        <w:rPr>
          <w:rFonts w:cs="Times New Roman"/>
          <w:sz w:val="28"/>
          <w:szCs w:val="28"/>
        </w:rPr>
      </w:pPr>
      <w:r w:rsidRPr="00336052">
        <w:rPr>
          <w:rFonts w:cs="Times New Roman" w:hint="eastAsia"/>
          <w:sz w:val="28"/>
          <w:szCs w:val="28"/>
        </w:rPr>
        <w:t>此表一式两联，第一联为行政部门保存，第二联为发行单位保存。</w:t>
      </w:r>
    </w:p>
    <w:p w14:paraId="1DB9E902" w14:textId="322BA4C9" w:rsidR="00656376" w:rsidRPr="00250169" w:rsidRDefault="00656376" w:rsidP="0065637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656376">
        <w:rPr>
          <w:rFonts w:ascii="方正小标宋简体" w:eastAsia="方正小标宋简体" w:hAnsi="方正小标宋简体" w:cs="Times New Roman" w:hint="eastAsia"/>
          <w:sz w:val="44"/>
          <w:szCs w:val="44"/>
        </w:rPr>
        <w:lastRenderedPageBreak/>
        <w:t>出版物发行单位网络经营备案回执</w:t>
      </w:r>
    </w:p>
    <w:p w14:paraId="002CA282" w14:textId="508A8145" w:rsidR="00656376" w:rsidRDefault="00656376" w:rsidP="00656376">
      <w:pPr>
        <w:spacing w:line="560" w:lineRule="exact"/>
        <w:jc w:val="center"/>
        <w:rPr>
          <w:rFonts w:cs="Times New Roman"/>
          <w:szCs w:val="32"/>
        </w:rPr>
      </w:pPr>
      <w:r w:rsidRPr="00336052">
        <w:rPr>
          <w:rFonts w:cs="Times New Roman" w:hint="eastAsia"/>
          <w:szCs w:val="32"/>
        </w:rPr>
        <w:t>（第</w:t>
      </w:r>
      <w:r>
        <w:rPr>
          <w:rFonts w:cs="Times New Roman" w:hint="eastAsia"/>
          <w:szCs w:val="32"/>
        </w:rPr>
        <w:t>二</w:t>
      </w:r>
      <w:r w:rsidRPr="00336052">
        <w:rPr>
          <w:rFonts w:cs="Times New Roman" w:hint="eastAsia"/>
          <w:szCs w:val="32"/>
        </w:rPr>
        <w:t>联）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1178"/>
        <w:gridCol w:w="1500"/>
        <w:gridCol w:w="1287"/>
        <w:gridCol w:w="948"/>
        <w:gridCol w:w="800"/>
        <w:gridCol w:w="1267"/>
        <w:gridCol w:w="16"/>
        <w:gridCol w:w="16"/>
      </w:tblGrid>
      <w:tr w:rsidR="00656376" w:rsidRPr="00336052" w14:paraId="32BEC2A4" w14:textId="77777777" w:rsidTr="006E1685">
        <w:trPr>
          <w:trHeight w:val="514"/>
          <w:jc w:val="center"/>
        </w:trPr>
        <w:tc>
          <w:tcPr>
            <w:tcW w:w="9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238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Cs w:val="32"/>
              </w:rPr>
            </w:pPr>
            <w:r w:rsidRPr="00336052">
              <w:rPr>
                <w:rFonts w:cs="Times New Roman"/>
                <w:bCs/>
                <w:szCs w:val="32"/>
              </w:rPr>
              <w:t>发行单位基本情况</w:t>
            </w:r>
          </w:p>
        </w:tc>
      </w:tr>
      <w:tr w:rsidR="00656376" w:rsidRPr="00336052" w14:paraId="53C91885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DCB3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809" w14:textId="77777777" w:rsidR="00656376" w:rsidRPr="00336052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56376" w:rsidRPr="00336052" w14:paraId="2CC53B3A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8BD8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企业类型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C06" w14:textId="77777777" w:rsidR="00656376" w:rsidRPr="00336052" w:rsidRDefault="00656376" w:rsidP="006E1685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56376" w:rsidRPr="00336052" w14:paraId="579D2955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DC17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4C9" w14:textId="77777777" w:rsidR="00656376" w:rsidRPr="00336052" w:rsidRDefault="00656376" w:rsidP="006E1685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56376" w:rsidRPr="00336052" w14:paraId="0CE568F4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473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许可证发放日期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4010" w14:textId="37A204FC" w:rsidR="00656376" w:rsidRPr="00336052" w:rsidRDefault="00811725" w:rsidP="006E1685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024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 w:hint="eastAsia"/>
                <w:sz w:val="28"/>
                <w:szCs w:val="28"/>
              </w:rPr>
              <w:t>3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  <w:r>
              <w:rPr>
                <w:rFonts w:cs="Times New Roman" w:hint="eastAsia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656376" w:rsidRPr="00336052" w14:paraId="05B5446D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0286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许可证编号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BD1F" w14:textId="77777777" w:rsidR="00656376" w:rsidRPr="00336052" w:rsidRDefault="00656376" w:rsidP="006E1685">
            <w:pPr>
              <w:spacing w:line="3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56376" w:rsidRPr="00336052" w14:paraId="722FF7B5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CE3C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5F5" w14:textId="77777777" w:rsidR="00656376" w:rsidRPr="00376082" w:rsidRDefault="00656376" w:rsidP="006E1685">
            <w:pPr>
              <w:spacing w:line="360" w:lineRule="exact"/>
              <w:jc w:val="left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C0C2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/>
                <w:bCs/>
                <w:spacing w:val="-20"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邮</w:t>
            </w:r>
            <w:r w:rsidRPr="00336052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Pr="00336052">
              <w:rPr>
                <w:rFonts w:cs="Times New Roman"/>
                <w:bCs/>
                <w:sz w:val="28"/>
                <w:szCs w:val="28"/>
              </w:rPr>
              <w:t>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8367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</w:tc>
      </w:tr>
      <w:tr w:rsidR="00656376" w:rsidRPr="00336052" w14:paraId="56023659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D2C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28C" w14:textId="77777777" w:rsidR="00656376" w:rsidRPr="00376082" w:rsidRDefault="00656376" w:rsidP="006E1685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1C39" w14:textId="77777777" w:rsidR="00656376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面积</w:t>
            </w:r>
          </w:p>
          <w:p w14:paraId="7ED2AEF7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（</w:t>
            </w:r>
            <w:r>
              <w:rPr>
                <w:rFonts w:cs="Times New Roman" w:hint="eastAsia"/>
                <w:bCs/>
                <w:sz w:val="28"/>
                <w:szCs w:val="28"/>
              </w:rPr>
              <w:t>平方米</w:t>
            </w:r>
            <w:r w:rsidRPr="00336052">
              <w:rPr>
                <w:rFonts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2819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</w:tc>
      </w:tr>
      <w:tr w:rsidR="00656376" w:rsidRPr="00336052" w14:paraId="40FEAE1D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A7F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仓储地址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CEC5" w14:textId="77777777" w:rsidR="00656376" w:rsidRPr="00376082" w:rsidRDefault="00656376" w:rsidP="006E1685">
            <w:pPr>
              <w:spacing w:line="360" w:lineRule="exac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417" w14:textId="77777777" w:rsidR="00656376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面积</w:t>
            </w:r>
          </w:p>
          <w:p w14:paraId="51CD0F1B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（</w:t>
            </w:r>
            <w:r>
              <w:rPr>
                <w:rFonts w:cs="Times New Roman" w:hint="eastAsia"/>
                <w:bCs/>
                <w:sz w:val="28"/>
                <w:szCs w:val="28"/>
              </w:rPr>
              <w:t>平方米</w:t>
            </w:r>
            <w:r w:rsidRPr="00336052">
              <w:rPr>
                <w:rFonts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640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56376" w:rsidRPr="00336052" w14:paraId="4D058C6A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78B6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网络平台名称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05A" w14:textId="77777777" w:rsidR="00656376" w:rsidRPr="00336052" w:rsidRDefault="00656376" w:rsidP="006E1685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56376" w:rsidRPr="00336052" w14:paraId="7DDA0F7B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1AD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网络书店名称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84" w14:textId="77777777" w:rsidR="00656376" w:rsidRPr="00336052" w:rsidRDefault="00656376" w:rsidP="006E1685">
            <w:pPr>
              <w:spacing w:line="360" w:lineRule="exact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56376" w:rsidRPr="00336052" w14:paraId="4685F899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0DB4B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经营网址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9E98" w14:textId="77777777" w:rsidR="00656376" w:rsidRPr="00376082" w:rsidRDefault="00656376" w:rsidP="006E1685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56376" w:rsidRPr="00336052" w14:paraId="75239FC2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D515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经营范围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155C2" w14:textId="77777777" w:rsidR="00656376" w:rsidRPr="00376082" w:rsidRDefault="00656376" w:rsidP="006E1685">
            <w:pPr>
              <w:spacing w:line="360" w:lineRule="exact"/>
              <w:ind w:firstLineChars="50" w:firstLine="138"/>
              <w:rPr>
                <w:rFonts w:ascii="仿宋" w:hAnsi="仿宋" w:cs="Times New Roman"/>
                <w:bCs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bCs/>
                <w:sz w:val="28"/>
                <w:szCs w:val="28"/>
              </w:rPr>
              <w:sym w:font="Wingdings 2" w:char="F052"/>
            </w:r>
            <w:r w:rsidRPr="00376082">
              <w:rPr>
                <w:rFonts w:ascii="仿宋" w:hAnsi="仿宋" w:cs="Times New Roman"/>
                <w:bCs/>
                <w:sz w:val="28"/>
                <w:szCs w:val="28"/>
              </w:rPr>
              <w:t>图书  □报纸  □期刊  □电子出版物  □音像制品</w:t>
            </w:r>
          </w:p>
        </w:tc>
      </w:tr>
      <w:tr w:rsidR="00656376" w:rsidRPr="00336052" w14:paraId="48D1CAB7" w14:textId="77777777" w:rsidTr="006E1685">
        <w:trPr>
          <w:gridAfter w:val="1"/>
          <w:wAfter w:w="16" w:type="dxa"/>
          <w:trHeight w:val="454"/>
          <w:jc w:val="center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4BCBA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111A" w14:textId="77777777" w:rsidR="00656376" w:rsidRPr="00376082" w:rsidRDefault="00656376" w:rsidP="006E1685">
            <w:pPr>
              <w:spacing w:line="360" w:lineRule="exact"/>
              <w:ind w:firstLineChars="50" w:firstLine="138"/>
              <w:rPr>
                <w:rFonts w:ascii="仿宋" w:hAnsi="仿宋" w:cs="Times New Roman"/>
                <w:bCs/>
                <w:sz w:val="28"/>
                <w:szCs w:val="28"/>
              </w:rPr>
            </w:pPr>
            <w:r w:rsidRPr="00376082">
              <w:rPr>
                <w:rFonts w:ascii="仿宋" w:hAnsi="仿宋" w:cs="Times New Roman"/>
                <w:bCs/>
                <w:sz w:val="28"/>
                <w:szCs w:val="28"/>
              </w:rPr>
              <w:t xml:space="preserve">□批发  </w:t>
            </w:r>
            <w:r>
              <w:rPr>
                <w:rFonts w:ascii="Segoe UI Symbol" w:hAnsi="Segoe UI Symbol" w:cs="Segoe UI Symbol"/>
                <w:bCs/>
                <w:sz w:val="28"/>
                <w:szCs w:val="28"/>
              </w:rPr>
              <w:sym w:font="Wingdings 2" w:char="F052"/>
            </w:r>
            <w:r w:rsidRPr="00376082">
              <w:rPr>
                <w:rFonts w:ascii="仿宋" w:hAnsi="仿宋" w:cs="Times New Roman"/>
                <w:bCs/>
                <w:sz w:val="28"/>
                <w:szCs w:val="28"/>
              </w:rPr>
              <w:t>零售</w:t>
            </w:r>
          </w:p>
        </w:tc>
      </w:tr>
      <w:tr w:rsidR="00656376" w:rsidRPr="00336052" w14:paraId="152A3897" w14:textId="77777777" w:rsidTr="006E1685">
        <w:trPr>
          <w:gridAfter w:val="2"/>
          <w:wAfter w:w="32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821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法定代表人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82C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8630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AFFC" w14:textId="77777777" w:rsidR="00656376" w:rsidRPr="0037608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A80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2653" w14:textId="77777777" w:rsidR="00656376" w:rsidRPr="0037608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56376" w:rsidRPr="00336052" w14:paraId="28FB3093" w14:textId="77777777" w:rsidTr="006E1685">
        <w:trPr>
          <w:gridAfter w:val="2"/>
          <w:wAfter w:w="32" w:type="dxa"/>
          <w:trHeight w:val="4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4B1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D7BE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BC3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0C93" w14:textId="77777777" w:rsidR="00656376" w:rsidRPr="0037608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639B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2FA" w14:textId="77777777" w:rsidR="00656376" w:rsidRPr="0037608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56376" w:rsidRPr="00336052" w14:paraId="36A77212" w14:textId="77777777" w:rsidTr="006E1685">
        <w:trPr>
          <w:gridAfter w:val="1"/>
          <w:wAfter w:w="16" w:type="dxa"/>
          <w:trHeight w:val="153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45B4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>行政部门意见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D1D" w14:textId="77777777" w:rsidR="00656376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6BD06964" w14:textId="77777777" w:rsidR="00656376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35680296" w14:textId="77777777" w:rsidR="00656376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723805A3" w14:textId="77777777" w:rsidR="00656376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6A3D338D" w14:textId="77777777" w:rsidR="00656376" w:rsidRPr="00336052" w:rsidRDefault="00656376" w:rsidP="006E1685">
            <w:pPr>
              <w:spacing w:line="360" w:lineRule="exact"/>
              <w:jc w:val="left"/>
              <w:rPr>
                <w:rFonts w:cs="Times New Roman"/>
                <w:bCs/>
                <w:sz w:val="28"/>
                <w:szCs w:val="28"/>
              </w:rPr>
            </w:pPr>
          </w:p>
          <w:p w14:paraId="48EF9372" w14:textId="77777777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 xml:space="preserve">                      </w:t>
            </w:r>
            <w:r w:rsidRPr="00336052">
              <w:rPr>
                <w:rFonts w:cs="Times New Roman"/>
                <w:bCs/>
                <w:sz w:val="28"/>
                <w:szCs w:val="28"/>
              </w:rPr>
              <w:t>（盖章）</w:t>
            </w:r>
          </w:p>
          <w:p w14:paraId="29F8537B" w14:textId="51D71BDE" w:rsidR="00656376" w:rsidRPr="00336052" w:rsidRDefault="00656376" w:rsidP="006E1685">
            <w:pPr>
              <w:spacing w:line="36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052">
              <w:rPr>
                <w:rFonts w:cs="Times New Roman"/>
                <w:bCs/>
                <w:sz w:val="28"/>
                <w:szCs w:val="28"/>
              </w:rPr>
              <w:t xml:space="preserve">　　　　　　　　　　　　</w:t>
            </w:r>
            <w:r w:rsidR="005E45CD" w:rsidRPr="00336052">
              <w:rPr>
                <w:rFonts w:cs="Times New Roman"/>
                <w:bCs/>
                <w:sz w:val="28"/>
                <w:szCs w:val="28"/>
              </w:rPr>
              <w:t>202</w:t>
            </w:r>
            <w:r w:rsidR="005E45CD">
              <w:rPr>
                <w:rFonts w:cs="Times New Roman"/>
                <w:bCs/>
                <w:sz w:val="28"/>
                <w:szCs w:val="28"/>
              </w:rPr>
              <w:t>4</w:t>
            </w:r>
            <w:r w:rsidR="005E45CD" w:rsidRPr="00336052">
              <w:rPr>
                <w:rFonts w:cs="Times New Roman"/>
                <w:bCs/>
                <w:sz w:val="28"/>
                <w:szCs w:val="28"/>
              </w:rPr>
              <w:t>年</w:t>
            </w:r>
            <w:r w:rsidR="005E45CD">
              <w:rPr>
                <w:rFonts w:cs="Times New Roman"/>
                <w:bCs/>
                <w:sz w:val="28"/>
                <w:szCs w:val="28"/>
              </w:rPr>
              <w:t>3</w:t>
            </w:r>
            <w:r w:rsidR="005E45CD" w:rsidRPr="00336052">
              <w:rPr>
                <w:rFonts w:cs="Times New Roman"/>
                <w:bCs/>
                <w:sz w:val="28"/>
                <w:szCs w:val="28"/>
              </w:rPr>
              <w:t>月</w:t>
            </w:r>
            <w:r w:rsidR="005E45CD">
              <w:rPr>
                <w:rFonts w:cs="Times New Roman"/>
                <w:bCs/>
                <w:sz w:val="28"/>
                <w:szCs w:val="28"/>
              </w:rPr>
              <w:t>29</w:t>
            </w:r>
            <w:r w:rsidRPr="00336052">
              <w:rPr>
                <w:rFonts w:cs="Times New Roman"/>
                <w:bCs/>
                <w:sz w:val="28"/>
                <w:szCs w:val="28"/>
              </w:rPr>
              <w:t>日</w:t>
            </w:r>
          </w:p>
        </w:tc>
      </w:tr>
    </w:tbl>
    <w:p w14:paraId="557DD0FF" w14:textId="54F51B5E" w:rsidR="00A745D1" w:rsidRPr="00656376" w:rsidRDefault="00656376" w:rsidP="00656376">
      <w:pPr>
        <w:spacing w:line="560" w:lineRule="exact"/>
        <w:rPr>
          <w:rFonts w:cs="Times New Roman"/>
          <w:szCs w:val="32"/>
        </w:rPr>
      </w:pPr>
      <w:r w:rsidRPr="00336052">
        <w:rPr>
          <w:rFonts w:cs="Times New Roman" w:hint="eastAsia"/>
          <w:sz w:val="28"/>
          <w:szCs w:val="28"/>
        </w:rPr>
        <w:t>此表一式两联，第一联为行政部门保存，第二联为发行单位保存。</w:t>
      </w:r>
    </w:p>
    <w:sectPr w:rsidR="00A745D1" w:rsidRPr="00656376" w:rsidSect="00657BB5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F120" w14:textId="77777777" w:rsidR="00657BB5" w:rsidRDefault="00657BB5">
      <w:r>
        <w:separator/>
      </w:r>
    </w:p>
  </w:endnote>
  <w:endnote w:type="continuationSeparator" w:id="0">
    <w:p w14:paraId="11755AF1" w14:textId="77777777" w:rsidR="00657BB5" w:rsidRDefault="006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953F" w14:textId="3E6EDB29" w:rsidR="00285D32" w:rsidRPr="0060061B" w:rsidRDefault="004E2251">
    <w:pPr>
      <w:pStyle w:val="a7"/>
      <w:ind w:leftChars="100" w:left="320"/>
      <w:rPr>
        <w:rFonts w:ascii="宋体" w:eastAsia="宋体" w:hAnsi="宋体" w:cs="Times New Roman"/>
        <w:sz w:val="28"/>
        <w:szCs w:val="28"/>
      </w:rPr>
    </w:pPr>
    <w:r w:rsidRPr="0060061B">
      <w:rPr>
        <w:rFonts w:ascii="宋体" w:eastAsia="宋体" w:hAnsi="宋体" w:cs="Times New Roman"/>
        <w:sz w:val="28"/>
        <w:szCs w:val="28"/>
      </w:rPr>
      <w:t xml:space="preserve">— </w:t>
    </w:r>
    <w:r w:rsidR="00726F2B" w:rsidRPr="0060061B">
      <w:rPr>
        <w:rFonts w:ascii="宋体" w:eastAsia="宋体" w:hAnsi="宋体" w:cs="Times New Roman"/>
        <w:sz w:val="28"/>
        <w:szCs w:val="28"/>
      </w:rPr>
      <w:fldChar w:fldCharType="begin"/>
    </w:r>
    <w:r w:rsidR="00726F2B" w:rsidRPr="0060061B">
      <w:rPr>
        <w:rFonts w:ascii="宋体" w:eastAsia="宋体" w:hAnsi="宋体" w:cs="Times New Roman"/>
        <w:sz w:val="28"/>
        <w:szCs w:val="28"/>
      </w:rPr>
      <w:instrText>PAGE   \* MERGEFORMAT</w:instrText>
    </w:r>
    <w:r w:rsidR="00726F2B" w:rsidRPr="0060061B">
      <w:rPr>
        <w:rFonts w:ascii="宋体" w:eastAsia="宋体" w:hAnsi="宋体" w:cs="Times New Roman"/>
        <w:sz w:val="28"/>
        <w:szCs w:val="28"/>
      </w:rPr>
      <w:fldChar w:fldCharType="separate"/>
    </w:r>
    <w:r w:rsidR="00726F2B" w:rsidRPr="0060061B">
      <w:rPr>
        <w:rFonts w:ascii="宋体" w:eastAsia="宋体" w:hAnsi="宋体" w:cs="Times New Roman"/>
        <w:sz w:val="28"/>
        <w:szCs w:val="28"/>
        <w:lang w:val="zh-CN"/>
      </w:rPr>
      <w:t>4</w:t>
    </w:r>
    <w:r w:rsidR="00726F2B" w:rsidRPr="0060061B">
      <w:rPr>
        <w:rFonts w:ascii="宋体" w:eastAsia="宋体" w:hAnsi="宋体" w:cs="Times New Roman"/>
        <w:sz w:val="28"/>
        <w:szCs w:val="28"/>
      </w:rPr>
      <w:fldChar w:fldCharType="end"/>
    </w:r>
    <w:r w:rsidRPr="0060061B">
      <w:rPr>
        <w:rFonts w:ascii="宋体" w:eastAsia="宋体" w:hAnsi="宋体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7A2" w14:textId="3DDA851E" w:rsidR="00285D32" w:rsidRPr="00556548" w:rsidRDefault="004E2251">
    <w:pPr>
      <w:pStyle w:val="a7"/>
      <w:wordWrap w:val="0"/>
      <w:ind w:rightChars="100" w:right="320"/>
      <w:jc w:val="right"/>
      <w:rPr>
        <w:rFonts w:ascii="宋体" w:eastAsia="宋体" w:hAnsi="宋体" w:cs="Times New Roman"/>
        <w:sz w:val="28"/>
        <w:szCs w:val="28"/>
      </w:rPr>
    </w:pPr>
    <w:r w:rsidRPr="00556548">
      <w:rPr>
        <w:rFonts w:ascii="宋体" w:eastAsia="宋体" w:hAnsi="宋体" w:cs="Times New Roman"/>
        <w:sz w:val="28"/>
        <w:szCs w:val="28"/>
      </w:rPr>
      <w:t xml:space="preserve">— </w:t>
    </w:r>
    <w:r w:rsidR="00726F2B" w:rsidRPr="00556548">
      <w:rPr>
        <w:rFonts w:ascii="宋体" w:eastAsia="宋体" w:hAnsi="宋体" w:cs="Times New Roman"/>
        <w:sz w:val="28"/>
        <w:szCs w:val="28"/>
      </w:rPr>
      <w:fldChar w:fldCharType="begin"/>
    </w:r>
    <w:r w:rsidR="00726F2B" w:rsidRPr="00556548">
      <w:rPr>
        <w:rFonts w:ascii="宋体" w:eastAsia="宋体" w:hAnsi="宋体" w:cs="Times New Roman"/>
        <w:sz w:val="28"/>
        <w:szCs w:val="28"/>
      </w:rPr>
      <w:instrText>PAGE   \* MERGEFORMAT</w:instrText>
    </w:r>
    <w:r w:rsidR="00726F2B" w:rsidRPr="00556548">
      <w:rPr>
        <w:rFonts w:ascii="宋体" w:eastAsia="宋体" w:hAnsi="宋体" w:cs="Times New Roman"/>
        <w:sz w:val="28"/>
        <w:szCs w:val="28"/>
      </w:rPr>
      <w:fldChar w:fldCharType="separate"/>
    </w:r>
    <w:r w:rsidR="00726F2B" w:rsidRPr="00556548">
      <w:rPr>
        <w:rFonts w:ascii="宋体" w:eastAsia="宋体" w:hAnsi="宋体" w:cs="Times New Roman"/>
        <w:sz w:val="28"/>
        <w:szCs w:val="28"/>
        <w:lang w:val="zh-CN"/>
      </w:rPr>
      <w:t>1</w:t>
    </w:r>
    <w:r w:rsidR="00726F2B" w:rsidRPr="00556548">
      <w:rPr>
        <w:rFonts w:ascii="宋体" w:eastAsia="宋体" w:hAnsi="宋体" w:cs="Times New Roman"/>
        <w:sz w:val="28"/>
        <w:szCs w:val="28"/>
      </w:rPr>
      <w:fldChar w:fldCharType="end"/>
    </w:r>
    <w:r w:rsidRPr="00556548">
      <w:rPr>
        <w:rFonts w:ascii="宋体" w:eastAsia="宋体" w:hAnsi="宋体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16F" w14:textId="77777777" w:rsidR="00657BB5" w:rsidRDefault="00657BB5">
      <w:r>
        <w:separator/>
      </w:r>
    </w:p>
  </w:footnote>
  <w:footnote w:type="continuationSeparator" w:id="0">
    <w:p w14:paraId="773C95E1" w14:textId="77777777" w:rsidR="00657BB5" w:rsidRDefault="0065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AB"/>
    <w:rsid w:val="00003F29"/>
    <w:rsid w:val="00010899"/>
    <w:rsid w:val="00012966"/>
    <w:rsid w:val="00013E6D"/>
    <w:rsid w:val="00015187"/>
    <w:rsid w:val="0002054C"/>
    <w:rsid w:val="00025DBE"/>
    <w:rsid w:val="00070778"/>
    <w:rsid w:val="00071597"/>
    <w:rsid w:val="00074564"/>
    <w:rsid w:val="0008092E"/>
    <w:rsid w:val="000838A6"/>
    <w:rsid w:val="000C6270"/>
    <w:rsid w:val="000E52CC"/>
    <w:rsid w:val="000F3364"/>
    <w:rsid w:val="0010086F"/>
    <w:rsid w:val="0010204F"/>
    <w:rsid w:val="00113020"/>
    <w:rsid w:val="0014322C"/>
    <w:rsid w:val="001462CA"/>
    <w:rsid w:val="0016303F"/>
    <w:rsid w:val="00191CB6"/>
    <w:rsid w:val="001A6798"/>
    <w:rsid w:val="001C5BAD"/>
    <w:rsid w:val="001D606B"/>
    <w:rsid w:val="002112FA"/>
    <w:rsid w:val="00224847"/>
    <w:rsid w:val="00246E70"/>
    <w:rsid w:val="00250169"/>
    <w:rsid w:val="002509C5"/>
    <w:rsid w:val="002564FE"/>
    <w:rsid w:val="002569C6"/>
    <w:rsid w:val="00257B48"/>
    <w:rsid w:val="002624AF"/>
    <w:rsid w:val="00265972"/>
    <w:rsid w:val="002741D2"/>
    <w:rsid w:val="002847B9"/>
    <w:rsid w:val="00285D32"/>
    <w:rsid w:val="002876BA"/>
    <w:rsid w:val="002918EA"/>
    <w:rsid w:val="0029354B"/>
    <w:rsid w:val="002A24FD"/>
    <w:rsid w:val="002A26C0"/>
    <w:rsid w:val="002B38FC"/>
    <w:rsid w:val="002B3D7E"/>
    <w:rsid w:val="002B6D8C"/>
    <w:rsid w:val="002D5745"/>
    <w:rsid w:val="002E517B"/>
    <w:rsid w:val="0030064D"/>
    <w:rsid w:val="00315FF2"/>
    <w:rsid w:val="00332BD1"/>
    <w:rsid w:val="00333C2E"/>
    <w:rsid w:val="00336052"/>
    <w:rsid w:val="00336F55"/>
    <w:rsid w:val="00340145"/>
    <w:rsid w:val="003433FB"/>
    <w:rsid w:val="003446AD"/>
    <w:rsid w:val="0035392A"/>
    <w:rsid w:val="00354D80"/>
    <w:rsid w:val="0036502B"/>
    <w:rsid w:val="00376082"/>
    <w:rsid w:val="00386116"/>
    <w:rsid w:val="00393ED8"/>
    <w:rsid w:val="003A1863"/>
    <w:rsid w:val="003B0920"/>
    <w:rsid w:val="003E0D7B"/>
    <w:rsid w:val="003E4B54"/>
    <w:rsid w:val="003E7D03"/>
    <w:rsid w:val="003F3DA3"/>
    <w:rsid w:val="004276B9"/>
    <w:rsid w:val="00437D28"/>
    <w:rsid w:val="004437B7"/>
    <w:rsid w:val="004565F7"/>
    <w:rsid w:val="00461B45"/>
    <w:rsid w:val="00461D37"/>
    <w:rsid w:val="004636BB"/>
    <w:rsid w:val="004740C4"/>
    <w:rsid w:val="00474819"/>
    <w:rsid w:val="00497672"/>
    <w:rsid w:val="004C4D0D"/>
    <w:rsid w:val="004E0250"/>
    <w:rsid w:val="004E2251"/>
    <w:rsid w:val="0051250F"/>
    <w:rsid w:val="00547C4C"/>
    <w:rsid w:val="005551C6"/>
    <w:rsid w:val="00556548"/>
    <w:rsid w:val="00561448"/>
    <w:rsid w:val="00565328"/>
    <w:rsid w:val="00567933"/>
    <w:rsid w:val="0057519A"/>
    <w:rsid w:val="005866B5"/>
    <w:rsid w:val="00587557"/>
    <w:rsid w:val="005B0C8F"/>
    <w:rsid w:val="005C430C"/>
    <w:rsid w:val="005C5860"/>
    <w:rsid w:val="005D4D4D"/>
    <w:rsid w:val="005D6235"/>
    <w:rsid w:val="005E24E6"/>
    <w:rsid w:val="005E4089"/>
    <w:rsid w:val="005E45CD"/>
    <w:rsid w:val="0060061B"/>
    <w:rsid w:val="00604006"/>
    <w:rsid w:val="00604B53"/>
    <w:rsid w:val="00630B0B"/>
    <w:rsid w:val="00632212"/>
    <w:rsid w:val="00635E34"/>
    <w:rsid w:val="006365EE"/>
    <w:rsid w:val="00643ACF"/>
    <w:rsid w:val="00646F05"/>
    <w:rsid w:val="00656376"/>
    <w:rsid w:val="00657BB5"/>
    <w:rsid w:val="00661995"/>
    <w:rsid w:val="0066635E"/>
    <w:rsid w:val="00666A69"/>
    <w:rsid w:val="00673EAF"/>
    <w:rsid w:val="00684428"/>
    <w:rsid w:val="006A02AB"/>
    <w:rsid w:val="006A426D"/>
    <w:rsid w:val="006B2364"/>
    <w:rsid w:val="006C4ABD"/>
    <w:rsid w:val="006D10A3"/>
    <w:rsid w:val="006D4E09"/>
    <w:rsid w:val="006D6E66"/>
    <w:rsid w:val="006E3F4A"/>
    <w:rsid w:val="006F187E"/>
    <w:rsid w:val="006F26C9"/>
    <w:rsid w:val="00714E71"/>
    <w:rsid w:val="00716B8D"/>
    <w:rsid w:val="007222C0"/>
    <w:rsid w:val="00726F2B"/>
    <w:rsid w:val="0073592F"/>
    <w:rsid w:val="00743A37"/>
    <w:rsid w:val="00744213"/>
    <w:rsid w:val="0074476C"/>
    <w:rsid w:val="00761D22"/>
    <w:rsid w:val="00763428"/>
    <w:rsid w:val="0076766A"/>
    <w:rsid w:val="00791349"/>
    <w:rsid w:val="00791BB0"/>
    <w:rsid w:val="007A34BB"/>
    <w:rsid w:val="007A6E1B"/>
    <w:rsid w:val="007C5DE8"/>
    <w:rsid w:val="007D04D1"/>
    <w:rsid w:val="007E45F4"/>
    <w:rsid w:val="0080578D"/>
    <w:rsid w:val="00811725"/>
    <w:rsid w:val="00821D01"/>
    <w:rsid w:val="00824134"/>
    <w:rsid w:val="00827608"/>
    <w:rsid w:val="00834628"/>
    <w:rsid w:val="008360B3"/>
    <w:rsid w:val="00842C23"/>
    <w:rsid w:val="00852D1B"/>
    <w:rsid w:val="00867235"/>
    <w:rsid w:val="00870D93"/>
    <w:rsid w:val="008810F8"/>
    <w:rsid w:val="00884FDC"/>
    <w:rsid w:val="00891848"/>
    <w:rsid w:val="008A31C6"/>
    <w:rsid w:val="008B0D7C"/>
    <w:rsid w:val="008B5231"/>
    <w:rsid w:val="008C313D"/>
    <w:rsid w:val="008C5854"/>
    <w:rsid w:val="008D6FBF"/>
    <w:rsid w:val="008E0222"/>
    <w:rsid w:val="008E036C"/>
    <w:rsid w:val="008E45B2"/>
    <w:rsid w:val="008E5765"/>
    <w:rsid w:val="009244FD"/>
    <w:rsid w:val="009331AF"/>
    <w:rsid w:val="00934D3B"/>
    <w:rsid w:val="00936E2E"/>
    <w:rsid w:val="00936E90"/>
    <w:rsid w:val="00942370"/>
    <w:rsid w:val="009623D1"/>
    <w:rsid w:val="009629C9"/>
    <w:rsid w:val="009949BE"/>
    <w:rsid w:val="009A3057"/>
    <w:rsid w:val="009A4044"/>
    <w:rsid w:val="009B21FD"/>
    <w:rsid w:val="009B2646"/>
    <w:rsid w:val="009B5293"/>
    <w:rsid w:val="009C2C1E"/>
    <w:rsid w:val="009D1FED"/>
    <w:rsid w:val="009F6987"/>
    <w:rsid w:val="00A13601"/>
    <w:rsid w:val="00A370A2"/>
    <w:rsid w:val="00A51FF0"/>
    <w:rsid w:val="00A5285C"/>
    <w:rsid w:val="00A601DA"/>
    <w:rsid w:val="00A6202E"/>
    <w:rsid w:val="00A70B06"/>
    <w:rsid w:val="00A745D1"/>
    <w:rsid w:val="00A77FEE"/>
    <w:rsid w:val="00A97E14"/>
    <w:rsid w:val="00AA39E4"/>
    <w:rsid w:val="00AA4056"/>
    <w:rsid w:val="00AB3FEB"/>
    <w:rsid w:val="00AB563F"/>
    <w:rsid w:val="00AB57B7"/>
    <w:rsid w:val="00AB7D35"/>
    <w:rsid w:val="00AC0CCC"/>
    <w:rsid w:val="00AD41F9"/>
    <w:rsid w:val="00AD5A56"/>
    <w:rsid w:val="00AE3B37"/>
    <w:rsid w:val="00B047B2"/>
    <w:rsid w:val="00B1341F"/>
    <w:rsid w:val="00B171D3"/>
    <w:rsid w:val="00B227E2"/>
    <w:rsid w:val="00B61E9C"/>
    <w:rsid w:val="00B630E6"/>
    <w:rsid w:val="00B636BD"/>
    <w:rsid w:val="00B676B9"/>
    <w:rsid w:val="00B87FF7"/>
    <w:rsid w:val="00B93D7B"/>
    <w:rsid w:val="00BA1CE4"/>
    <w:rsid w:val="00BA4EE3"/>
    <w:rsid w:val="00BB17E5"/>
    <w:rsid w:val="00BB742F"/>
    <w:rsid w:val="00BD62B1"/>
    <w:rsid w:val="00BF4F3B"/>
    <w:rsid w:val="00C05EC8"/>
    <w:rsid w:val="00C07AB4"/>
    <w:rsid w:val="00C17315"/>
    <w:rsid w:val="00C42EAA"/>
    <w:rsid w:val="00C51097"/>
    <w:rsid w:val="00C601AF"/>
    <w:rsid w:val="00C7393E"/>
    <w:rsid w:val="00C93CE1"/>
    <w:rsid w:val="00CC193E"/>
    <w:rsid w:val="00CE4524"/>
    <w:rsid w:val="00CE7808"/>
    <w:rsid w:val="00CF0D6E"/>
    <w:rsid w:val="00CF1402"/>
    <w:rsid w:val="00CF2533"/>
    <w:rsid w:val="00CF7251"/>
    <w:rsid w:val="00CF7F7B"/>
    <w:rsid w:val="00D057C0"/>
    <w:rsid w:val="00D32C01"/>
    <w:rsid w:val="00D4017F"/>
    <w:rsid w:val="00D55916"/>
    <w:rsid w:val="00D62FE1"/>
    <w:rsid w:val="00D65E53"/>
    <w:rsid w:val="00D77D96"/>
    <w:rsid w:val="00D917D5"/>
    <w:rsid w:val="00D92E94"/>
    <w:rsid w:val="00DA0FDA"/>
    <w:rsid w:val="00DA34D3"/>
    <w:rsid w:val="00DA5FDC"/>
    <w:rsid w:val="00DB0AF9"/>
    <w:rsid w:val="00DD7248"/>
    <w:rsid w:val="00DE0135"/>
    <w:rsid w:val="00DE3726"/>
    <w:rsid w:val="00DF262E"/>
    <w:rsid w:val="00E04E87"/>
    <w:rsid w:val="00E2212E"/>
    <w:rsid w:val="00E23DF9"/>
    <w:rsid w:val="00E26494"/>
    <w:rsid w:val="00E45C2F"/>
    <w:rsid w:val="00E46076"/>
    <w:rsid w:val="00E50E0B"/>
    <w:rsid w:val="00E51076"/>
    <w:rsid w:val="00E52967"/>
    <w:rsid w:val="00E5603D"/>
    <w:rsid w:val="00E600D9"/>
    <w:rsid w:val="00E61F5A"/>
    <w:rsid w:val="00E63E48"/>
    <w:rsid w:val="00E72C92"/>
    <w:rsid w:val="00E857B2"/>
    <w:rsid w:val="00E9338E"/>
    <w:rsid w:val="00E96ECA"/>
    <w:rsid w:val="00EA11C4"/>
    <w:rsid w:val="00EA375B"/>
    <w:rsid w:val="00EA6F14"/>
    <w:rsid w:val="00EC1B2B"/>
    <w:rsid w:val="00EE0CD7"/>
    <w:rsid w:val="00EE2532"/>
    <w:rsid w:val="00EE5EA0"/>
    <w:rsid w:val="00EE69C9"/>
    <w:rsid w:val="00EF0E8C"/>
    <w:rsid w:val="00EF10B8"/>
    <w:rsid w:val="00F17AD7"/>
    <w:rsid w:val="00F22836"/>
    <w:rsid w:val="00F278E4"/>
    <w:rsid w:val="00F3251E"/>
    <w:rsid w:val="00F34CDE"/>
    <w:rsid w:val="00F448F1"/>
    <w:rsid w:val="00F50102"/>
    <w:rsid w:val="00F510AE"/>
    <w:rsid w:val="00F57C1E"/>
    <w:rsid w:val="00F71002"/>
    <w:rsid w:val="00F715B3"/>
    <w:rsid w:val="00F74A86"/>
    <w:rsid w:val="00F84B13"/>
    <w:rsid w:val="00F85D29"/>
    <w:rsid w:val="00F8631F"/>
    <w:rsid w:val="00F8714F"/>
    <w:rsid w:val="00F97B82"/>
    <w:rsid w:val="00FA29A8"/>
    <w:rsid w:val="00FB0F98"/>
    <w:rsid w:val="00FD2634"/>
    <w:rsid w:val="00FE032F"/>
    <w:rsid w:val="00FE267D"/>
    <w:rsid w:val="00FE26C8"/>
    <w:rsid w:val="00FE36DD"/>
    <w:rsid w:val="00FF4621"/>
    <w:rsid w:val="0247495E"/>
    <w:rsid w:val="1AF86632"/>
    <w:rsid w:val="4BD67E43"/>
    <w:rsid w:val="576E019C"/>
    <w:rsid w:val="673E58A1"/>
    <w:rsid w:val="737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30CA87"/>
  <w15:docId w15:val="{FB859893-EF43-4FEC-AA18-F79AC93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F55"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eastAsia="宋体" w:cs="Times New Roman"/>
      <w:sz w:val="21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" w:hAnsi="Times New Roman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DB511A-D30E-4604-8FB8-C2CC38D31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675</Characters>
  <Application>Microsoft Office Word</Application>
  <DocSecurity>0</DocSecurity>
  <Lines>5</Lines>
  <Paragraphs>1</Paragraphs>
  <ScaleCrop>false</ScaleCrop>
  <Company>金沙县质量技术监督局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HappyLife</dc:creator>
  <cp:lastModifiedBy>EnjoyWork</cp:lastModifiedBy>
  <cp:revision>21</cp:revision>
  <cp:lastPrinted>2020-02-15T09:35:00Z</cp:lastPrinted>
  <dcterms:created xsi:type="dcterms:W3CDTF">2021-09-03T08:51:00Z</dcterms:created>
  <dcterms:modified xsi:type="dcterms:W3CDTF">2024-03-12T02:49:00Z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