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94351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94351"/>
          <w:spacing w:val="0"/>
          <w:sz w:val="32"/>
          <w:szCs w:val="32"/>
          <w:shd w:val="clear" w:fill="FFFFFF"/>
          <w:lang w:val="en-US" w:eastAsia="zh-CN"/>
        </w:rPr>
        <w:t>附件：</w:t>
      </w:r>
    </w:p>
    <w:p>
      <w:pPr>
        <w:ind w:firstLine="640" w:firstLineChars="200"/>
        <w:jc w:val="center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94351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94351"/>
          <w:spacing w:val="0"/>
          <w:sz w:val="32"/>
          <w:szCs w:val="32"/>
          <w:shd w:val="clear" w:fill="FFFFFF"/>
          <w:lang w:val="en-US" w:eastAsia="zh-CN"/>
        </w:rPr>
        <w:t>2023年度动植物新品种奖补资金明细表</w:t>
      </w:r>
      <w:bookmarkStart w:id="0" w:name="_GoBack"/>
      <w:bookmarkEnd w:id="0"/>
    </w:p>
    <w:p>
      <w:pPr>
        <w:ind w:firstLine="640" w:firstLineChars="200"/>
        <w:jc w:val="center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94351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6"/>
        <w:tblW w:w="135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39"/>
        <w:gridCol w:w="1320"/>
        <w:gridCol w:w="1309"/>
        <w:gridCol w:w="2891"/>
        <w:gridCol w:w="2465"/>
        <w:gridCol w:w="2368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</w:trPr>
        <w:tc>
          <w:tcPr>
            <w:tcW w:w="1739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申请者/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品种权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人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品名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类别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91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育种者/培育人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审定登记编号/证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书编号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68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时间（年、月、日）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奖补金额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（万元）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9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南京艺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莲苑花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卉有限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公司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南诏禅音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新品种权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2891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丁跃生、刘晓静、姚东瑞、杜凤凤、彭英、蓸先定、童兆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琴、谢蕾、童梅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CNA20191004619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2368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2023.09.05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5</w:t>
            </w:r>
          </w:p>
        </w:tc>
      </w:tr>
    </w:tbl>
    <w:p>
      <w:pPr>
        <w:ind w:firstLine="640" w:firstLineChars="200"/>
        <w:jc w:val="center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94351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hMGJhNjA3NTk2ODRkMDg0YzdkZDQ0MTNmZTNkYjkifQ=="/>
    <w:docVar w:name="KGWebUrl" w:val="http://oa.njna.gov.cn:81/weaver/weaver.file.FileDownload?fileid=5454422&amp;type=document"/>
  </w:docVars>
  <w:rsids>
    <w:rsidRoot w:val="3283717A"/>
    <w:rsid w:val="00854DE8"/>
    <w:rsid w:val="01622224"/>
    <w:rsid w:val="0F537DBA"/>
    <w:rsid w:val="15EC26B3"/>
    <w:rsid w:val="3283717A"/>
    <w:rsid w:val="3ACA3519"/>
    <w:rsid w:val="41BE69F4"/>
    <w:rsid w:val="60680CBD"/>
    <w:rsid w:val="705F2471"/>
    <w:rsid w:val="7088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291</Words>
  <Characters>336</Characters>
  <Lines>0</Lines>
  <Paragraphs>0</Paragraphs>
  <TotalTime>1</TotalTime>
  <ScaleCrop>false</ScaleCrop>
  <LinksUpToDate>false</LinksUpToDate>
  <CharactersWithSpaces>359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2024-09-06T01:12:00Z</dcterms:created>
  <dc:creator>WPS_1609404798</dc:creator>
  <cp:lastModifiedBy>张蕾</cp:lastModifiedBy>
  <cp:lastPrinted>2024-09-09T01:22:00Z</cp:lastPrinted>
  <dcterms:modified xsi:type="dcterms:W3CDTF">2024-09-11T09:22:53Z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37C36C569EE545D786ACB66BA6092802_13</vt:lpwstr>
  </property>
</Properties>
</file>