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C4" w:rsidRPr="00E01BE5" w:rsidRDefault="004106C4" w:rsidP="004106C4">
      <w:pPr>
        <w:spacing w:after="156" w:line="560" w:lineRule="exact"/>
        <w:rPr>
          <w:rFonts w:ascii="仿宋_GB2312" w:eastAsia="仿宋_GB2312" w:cs="方正小标宋简体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附件：</w:t>
      </w:r>
    </w:p>
    <w:p w:rsidR="004106C4" w:rsidRDefault="004106C4" w:rsidP="004106C4">
      <w:pPr>
        <w:spacing w:line="560" w:lineRule="exact"/>
        <w:jc w:val="center"/>
        <w:rPr>
          <w:rFonts w:ascii="黑体" w:eastAsia="黑体" w:cs="方正小标宋简体"/>
          <w:sz w:val="44"/>
          <w:szCs w:val="44"/>
        </w:rPr>
      </w:pPr>
      <w:r>
        <w:rPr>
          <w:rFonts w:ascii="黑体" w:eastAsia="黑体" w:cs="方正小标宋简体" w:hint="eastAsia"/>
          <w:sz w:val="44"/>
          <w:szCs w:val="44"/>
        </w:rPr>
        <w:t>南京市青年大学生“新农人”来宁就业创业学费补助申请汇总表</w:t>
      </w:r>
    </w:p>
    <w:p w:rsidR="004106C4" w:rsidRDefault="004106C4" w:rsidP="004106C4">
      <w:pPr>
        <w:spacing w:line="560" w:lineRule="exact"/>
        <w:jc w:val="left"/>
        <w:rPr>
          <w:rFonts w:ascii="仿宋" w:eastAsia="仿宋" w:cs="仿宋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960"/>
        <w:gridCol w:w="576"/>
        <w:gridCol w:w="700"/>
        <w:gridCol w:w="2705"/>
        <w:gridCol w:w="1163"/>
        <w:gridCol w:w="1166"/>
        <w:gridCol w:w="1122"/>
        <w:gridCol w:w="936"/>
        <w:gridCol w:w="1769"/>
        <w:gridCol w:w="636"/>
      </w:tblGrid>
      <w:tr w:rsidR="004106C4" w:rsidTr="00171ABF">
        <w:trPr>
          <w:trHeight w:val="2273"/>
          <w:jc w:val="center"/>
        </w:trPr>
        <w:tc>
          <w:tcPr>
            <w:tcW w:w="736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60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76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0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705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创办（就业）单位名称</w:t>
            </w:r>
          </w:p>
        </w:tc>
        <w:tc>
          <w:tcPr>
            <w:tcW w:w="1163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黑体" w:eastAsia="黑体" w:cs="黑体"/>
                <w:bCs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毕业</w:t>
            </w:r>
          </w:p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66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黑体" w:eastAsia="黑体" w:cs="黑体"/>
                <w:bCs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就业</w:t>
            </w:r>
          </w:p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22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类型（稻麦、蔬菜、畜禽、电商、加工、服务等）</w:t>
            </w:r>
          </w:p>
        </w:tc>
        <w:tc>
          <w:tcPr>
            <w:tcW w:w="936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补助金额（元）</w:t>
            </w:r>
          </w:p>
        </w:tc>
        <w:tc>
          <w:tcPr>
            <w:tcW w:w="1769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仿宋" w:eastAsia="仿宋" w:cs="仿宋"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636" w:type="dxa"/>
            <w:vAlign w:val="center"/>
          </w:tcPr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黑体" w:eastAsia="黑体" w:cs="黑体"/>
                <w:bCs/>
                <w:kern w:val="0"/>
                <w:sz w:val="18"/>
                <w:szCs w:val="18"/>
              </w:rPr>
            </w:pPr>
            <w:r w:rsidRPr="00331352">
              <w:rPr>
                <w:rFonts w:ascii="黑体" w:eastAsia="黑体" w:cs="黑体" w:hint="eastAsia"/>
                <w:bCs/>
                <w:kern w:val="0"/>
                <w:sz w:val="18"/>
                <w:szCs w:val="18"/>
              </w:rPr>
              <w:t>备注</w:t>
            </w:r>
          </w:p>
          <w:p w:rsidR="004106C4" w:rsidRPr="00331352" w:rsidRDefault="004106C4" w:rsidP="00171ABF">
            <w:pPr>
              <w:widowControl/>
              <w:spacing w:line="400" w:lineRule="exact"/>
              <w:jc w:val="center"/>
              <w:rPr>
                <w:rFonts w:ascii="黑体" w:eastAsia="黑体" w:cs="黑体"/>
                <w:bCs/>
                <w:kern w:val="0"/>
                <w:sz w:val="18"/>
                <w:szCs w:val="18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熊华林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3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2020/6/19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40000</w:t>
            </w:r>
          </w:p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18100619214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spacing w:line="560" w:lineRule="exact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徐旭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3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16000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17805176538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陈关虎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3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24000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15295237753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许晨啸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23200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13236058133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黄健楠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23200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15720787592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尹传庆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15600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17855364586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7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郭春旭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56000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15145844606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谢翠翠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女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2020/7/1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2021/1/25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17200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18419169859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9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刘佳陈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女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2021/6/29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23200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18662708078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0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谷岩岩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女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2021/7/1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14470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18567613217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顾宁宇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2020/6/30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2021/7/1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23200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18811935431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沈伟豪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2021/6/30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2021/8/9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60000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15207123816</w:t>
            </w:r>
          </w:p>
        </w:tc>
        <w:tc>
          <w:tcPr>
            <w:tcW w:w="636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</w:p>
        </w:tc>
      </w:tr>
      <w:tr w:rsidR="004106C4" w:rsidRPr="00302728" w:rsidTr="00171ABF">
        <w:trPr>
          <w:trHeight w:hRule="exact" w:val="567"/>
          <w:jc w:val="center"/>
        </w:trPr>
        <w:tc>
          <w:tcPr>
            <w:tcW w:w="7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朱田华</w:t>
            </w:r>
          </w:p>
        </w:tc>
        <w:tc>
          <w:tcPr>
            <w:tcW w:w="57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男</w:t>
            </w:r>
          </w:p>
        </w:tc>
        <w:tc>
          <w:tcPr>
            <w:tcW w:w="700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</w:t>
            </w:r>
            <w:r w:rsidRPr="00302728">
              <w:rPr>
                <w:rFonts w:asci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705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江苏中旗科技股份有限公司</w:t>
            </w:r>
          </w:p>
        </w:tc>
        <w:tc>
          <w:tcPr>
            <w:tcW w:w="1163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2021/7/28</w:t>
            </w:r>
          </w:p>
        </w:tc>
        <w:tc>
          <w:tcPr>
            <w:tcW w:w="116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2021/4/19</w:t>
            </w:r>
          </w:p>
        </w:tc>
        <w:tc>
          <w:tcPr>
            <w:tcW w:w="1122" w:type="dxa"/>
            <w:vAlign w:val="center"/>
          </w:tcPr>
          <w:p w:rsidR="004106C4" w:rsidRPr="00302728" w:rsidRDefault="004106C4" w:rsidP="00171ABF">
            <w:pPr>
              <w:jc w:val="center"/>
              <w:rPr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稻麦</w:t>
            </w:r>
          </w:p>
        </w:tc>
        <w:tc>
          <w:tcPr>
            <w:tcW w:w="936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15900</w:t>
            </w:r>
          </w:p>
        </w:tc>
        <w:tc>
          <w:tcPr>
            <w:tcW w:w="1769" w:type="dxa"/>
            <w:vAlign w:val="center"/>
          </w:tcPr>
          <w:p w:rsidR="004106C4" w:rsidRPr="00302728" w:rsidRDefault="004106C4" w:rsidP="00171ABF">
            <w:pPr>
              <w:spacing w:line="5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 w:rsidRPr="00302728">
              <w:rPr>
                <w:rFonts w:ascii="仿宋" w:eastAsia="仿宋" w:cs="仿宋" w:hint="eastAsia"/>
                <w:kern w:val="0"/>
                <w:szCs w:val="21"/>
              </w:rPr>
              <w:t>15961955922</w:t>
            </w:r>
          </w:p>
        </w:tc>
        <w:tc>
          <w:tcPr>
            <w:tcW w:w="636" w:type="dxa"/>
          </w:tcPr>
          <w:p w:rsidR="004106C4" w:rsidRPr="00302728" w:rsidRDefault="004106C4" w:rsidP="00171ABF">
            <w:pPr>
              <w:rPr>
                <w:szCs w:val="21"/>
              </w:rPr>
            </w:pPr>
          </w:p>
        </w:tc>
      </w:tr>
    </w:tbl>
    <w:p w:rsidR="004106C4" w:rsidRPr="00302728" w:rsidRDefault="004106C4" w:rsidP="004106C4">
      <w:pPr>
        <w:rPr>
          <w:rFonts w:ascii="Times New Roman" w:hAnsi="Times New Roman" w:cs="Times New Roman"/>
          <w:szCs w:val="21"/>
        </w:rPr>
      </w:pPr>
    </w:p>
    <w:p w:rsidR="00C71E79" w:rsidRDefault="00C71E79">
      <w:bookmarkStart w:id="0" w:name="_GoBack"/>
      <w:bookmarkEnd w:id="0"/>
    </w:p>
    <w:sectPr w:rsidR="00C71E79" w:rsidSect="00AF64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C4"/>
    <w:rsid w:val="004106C4"/>
    <w:rsid w:val="00C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60DDB-3899-4A18-955B-90C566FE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>P R 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范才钰</dc:creator>
  <cp:keywords/>
  <dc:description/>
  <cp:lastModifiedBy>范才钰</cp:lastModifiedBy>
  <cp:revision>1</cp:revision>
  <dcterms:created xsi:type="dcterms:W3CDTF">2025-09-24T04:46:00Z</dcterms:created>
  <dcterms:modified xsi:type="dcterms:W3CDTF">2025-09-24T04:47:00Z</dcterms:modified>
</cp:coreProperties>
</file>