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Look w:val="04A0" w:firstRow="1" w:lastRow="0" w:firstColumn="1" w:lastColumn="0" w:noHBand="0" w:noVBand="1"/>
      </w:tblPr>
      <w:tblGrid>
        <w:gridCol w:w="10402"/>
      </w:tblGrid>
      <w:tr w:rsidR="003E7D25">
        <w:trPr>
          <w:trHeight w:val="3592"/>
        </w:trPr>
        <w:tc>
          <w:tcPr>
            <w:tcW w:w="10402" w:type="dxa"/>
            <w:tcBorders>
              <w:top w:val="nil"/>
              <w:left w:val="nil"/>
              <w:bottom w:val="nil"/>
              <w:right w:val="nil"/>
            </w:tcBorders>
          </w:tcPr>
          <w:p w:rsidR="003E7D25" w:rsidRDefault="003E7D25">
            <w:pPr>
              <w:pStyle w:val="a4"/>
              <w:spacing w:line="360" w:lineRule="auto"/>
              <w:rPr>
                <w:rFonts w:ascii="仿宋" w:eastAsia="仿宋" w:hAnsi="仿宋" w:cs="仿宋"/>
                <w:b/>
                <w:bCs/>
                <w:color w:val="FF0000"/>
                <w:sz w:val="22"/>
                <w:szCs w:val="22"/>
              </w:rPr>
            </w:pPr>
          </w:p>
        </w:tc>
      </w:tr>
      <w:tr w:rsidR="003E7D25">
        <w:trPr>
          <w:trHeight w:val="4945"/>
        </w:trPr>
        <w:tc>
          <w:tcPr>
            <w:tcW w:w="10402" w:type="dxa"/>
            <w:tcBorders>
              <w:top w:val="nil"/>
              <w:left w:val="nil"/>
              <w:bottom w:val="nil"/>
              <w:right w:val="nil"/>
            </w:tcBorders>
          </w:tcPr>
          <w:p w:rsidR="003E7D25" w:rsidRDefault="00BF1D24">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南京江北新区环保与水务服务中心</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3E7D25" w:rsidRDefault="003E7D25">
      <w:pPr>
        <w:ind w:rightChars="129" w:right="284"/>
        <w:jc w:val="both"/>
        <w:rPr>
          <w:rFonts w:ascii="宋体" w:eastAsia="宋体" w:hAnsi="宋体" w:cs="宋体"/>
          <w:b/>
          <w:bCs/>
          <w:sz w:val="52"/>
          <w:szCs w:val="52"/>
        </w:rPr>
        <w:sectPr w:rsidR="003E7D25">
          <w:headerReference w:type="default" r:id="rId7"/>
          <w:headerReference w:type="first" r:id="rId8"/>
          <w:pgSz w:w="11906" w:h="16838"/>
          <w:pgMar w:top="1580" w:right="700" w:bottom="770" w:left="1020" w:header="170" w:footer="280" w:gutter="0"/>
          <w:cols w:space="720"/>
          <w:formProt w:val="0"/>
          <w:titlePg/>
          <w:docGrid w:linePitch="100"/>
        </w:sectPr>
      </w:pPr>
    </w:p>
    <w:p w:rsidR="003E7D25" w:rsidRDefault="003E7D25">
      <w:pPr>
        <w:pStyle w:val="a4"/>
        <w:spacing w:before="4"/>
        <w:rPr>
          <w:rFonts w:ascii="华文仿宋" w:eastAsia="华文仿宋" w:hAnsi="华文仿宋" w:cs="仿宋"/>
          <w:sz w:val="10"/>
        </w:rPr>
      </w:pPr>
    </w:p>
    <w:p w:rsidR="003E7D25" w:rsidRDefault="00BF1D24">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3E7D25" w:rsidRDefault="003E7D25">
      <w:pPr>
        <w:pStyle w:val="a4"/>
        <w:spacing w:before="7"/>
        <w:rPr>
          <w:rFonts w:ascii="仿宋" w:eastAsia="仿宋" w:hAnsi="仿宋" w:cs="仿宋"/>
          <w:sz w:val="27"/>
        </w:rPr>
      </w:pPr>
    </w:p>
    <w:p w:rsidR="003E7D25" w:rsidRDefault="00BF1D24">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3E7D25" w:rsidRDefault="00BF1D2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3E7D25" w:rsidRDefault="00BF1D2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3E7D25" w:rsidRDefault="00BF1D2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3E7D25" w:rsidRDefault="00BF1D24">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3E7D25" w:rsidRDefault="00BF1D24">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3E7D25" w:rsidRDefault="00BF1D24">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3E7D25" w:rsidRDefault="00BF1D24">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3E7D25" w:rsidRDefault="00BF1D24">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3E7D25" w:rsidRDefault="00BF1D24">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3E7D25" w:rsidRDefault="00BF1D24">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3E7D25" w:rsidRDefault="00BF1D24">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3E7D25" w:rsidRDefault="00BF1D24">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3E7D25" w:rsidRDefault="00BF1D24">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3E7D25" w:rsidRDefault="00BF1D24">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3E7D25" w:rsidRDefault="00BF1D24">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3E7D25" w:rsidRDefault="00BF1D24">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3E7D25" w:rsidRDefault="00BF1D24">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3E7D25" w:rsidRDefault="00BF1D24">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3E7D25" w:rsidRDefault="00BF1D24">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3E7D25" w:rsidRDefault="003E7D25">
      <w:pPr>
        <w:pStyle w:val="a4"/>
        <w:spacing w:line="235" w:lineRule="auto"/>
        <w:ind w:leftChars="300" w:left="669" w:right="2414" w:hanging="9"/>
        <w:jc w:val="both"/>
        <w:rPr>
          <w:rFonts w:ascii="仿宋" w:eastAsia="仿宋" w:hAnsi="仿宋" w:cs="仿宋"/>
        </w:rPr>
        <w:sectPr w:rsidR="003E7D25">
          <w:footerReference w:type="default" r:id="rId9"/>
          <w:pgSz w:w="11906" w:h="16838"/>
          <w:pgMar w:top="1580" w:right="700" w:bottom="770" w:left="1020" w:header="283" w:footer="280" w:gutter="0"/>
          <w:pgNumType w:fmt="numberInDash" w:start="1"/>
          <w:cols w:space="720"/>
          <w:formProt w:val="0"/>
          <w:docGrid w:linePitch="100"/>
        </w:sectPr>
      </w:pPr>
    </w:p>
    <w:p w:rsidR="003E7D25" w:rsidRDefault="003E7D25">
      <w:pPr>
        <w:pStyle w:val="a4"/>
        <w:spacing w:before="1"/>
        <w:rPr>
          <w:rFonts w:ascii="华文仿宋" w:eastAsia="华文仿宋" w:hAnsi="华文仿宋" w:cs="仿宋"/>
          <w:sz w:val="14"/>
        </w:rPr>
      </w:pPr>
    </w:p>
    <w:p w:rsidR="003E7D25" w:rsidRDefault="00BF1D24">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3E7D25" w:rsidRDefault="003E7D25">
      <w:pPr>
        <w:ind w:rightChars="229" w:right="504"/>
        <w:jc w:val="both"/>
      </w:pPr>
    </w:p>
    <w:p w:rsidR="003E7D25" w:rsidRDefault="00BF1D24">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依法组织开展河道、堤防、水闸、排水设施、水资源等方面的管理，依法开展环境监测。</w:t>
      </w:r>
    </w:p>
    <w:p w:rsidR="003E7D25" w:rsidRDefault="00BF1D24">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一）综合业务科、（二）河道管理科（挂朱家山河闸管理所、岳子河闸管理所牌子）、（三）水务设施管理科、（四）水资源管理科、（五）污染源监控管理科。本单位下属单位包括：水政监察大队。</w:t>
      </w:r>
    </w:p>
    <w:p w:rsidR="003E7D25" w:rsidRDefault="00BF1D24">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2024</w:t>
      </w:r>
      <w:r>
        <w:rPr>
          <w:rFonts w:ascii="仿宋" w:eastAsia="仿宋" w:hAnsi="仿宋" w:cs="仿宋"/>
        </w:rPr>
        <w:t>年，江北新区环保与水务服务中心紧紧围绕年度工作目标，抓细抓实各项业务工作，有关工作总结如下：</w:t>
      </w:r>
    </w:p>
    <w:p w:rsidR="003E7D25" w:rsidRPr="00237FF7" w:rsidRDefault="00237FF7">
      <w:pPr>
        <w:pStyle w:val="a4"/>
        <w:spacing w:line="360" w:lineRule="auto"/>
        <w:ind w:leftChars="200" w:left="440" w:rightChars="229" w:right="504" w:firstLine="658"/>
        <w:jc w:val="both"/>
        <w:rPr>
          <w:rFonts w:ascii="方正楷体_GBK" w:eastAsia="方正楷体_GBK" w:hAnsi="仿宋" w:cs="仿宋" w:hint="eastAsia"/>
          <w:lang w:val="en-US"/>
        </w:rPr>
      </w:pPr>
      <w:r w:rsidRPr="00237FF7">
        <w:rPr>
          <w:rFonts w:ascii="方正楷体_GBK" w:eastAsia="方正楷体_GBK" w:hAnsi="仿宋" w:cs="仿宋" w:hint="eastAsia"/>
        </w:rPr>
        <w:t>（</w:t>
      </w:r>
      <w:r w:rsidRPr="00237FF7">
        <w:rPr>
          <w:rFonts w:ascii="方正楷体_GBK" w:eastAsia="方正楷体_GBK" w:hAnsi="仿宋" w:cs="仿宋" w:hint="eastAsia"/>
        </w:rPr>
        <w:t>一</w:t>
      </w:r>
      <w:r w:rsidRPr="00237FF7">
        <w:rPr>
          <w:rFonts w:ascii="方正楷体_GBK" w:eastAsia="方正楷体_GBK" w:hAnsi="仿宋" w:cs="仿宋" w:hint="eastAsia"/>
        </w:rPr>
        <w:t>）</w:t>
      </w:r>
      <w:r w:rsidR="00BF1D24" w:rsidRPr="00237FF7">
        <w:rPr>
          <w:rFonts w:ascii="方正楷体_GBK" w:eastAsia="方正楷体_GBK" w:hAnsi="仿宋" w:cs="仿宋" w:hint="eastAsia"/>
        </w:rPr>
        <w:t>综合管理工作</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科学谋划部署。召开工作务虚会，系统总结</w:t>
      </w:r>
      <w:r>
        <w:rPr>
          <w:rFonts w:ascii="仿宋" w:eastAsia="仿宋" w:hAnsi="仿宋" w:cs="仿宋"/>
        </w:rPr>
        <w:t>2023</w:t>
      </w:r>
      <w:r>
        <w:rPr>
          <w:rFonts w:ascii="仿宋" w:eastAsia="仿宋" w:hAnsi="仿宋" w:cs="仿宋"/>
        </w:rPr>
        <w:t>年工作，研究谋划本年重点任务与思路。</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完善制度机制。修订印发《员工绩效考核办法（</w:t>
      </w:r>
      <w:r>
        <w:rPr>
          <w:rFonts w:ascii="仿宋" w:eastAsia="仿宋" w:hAnsi="仿宋" w:cs="仿宋"/>
        </w:rPr>
        <w:t>2024</w:t>
      </w:r>
      <w:r>
        <w:rPr>
          <w:rFonts w:ascii="仿宋" w:eastAsia="仿宋" w:hAnsi="仿宋" w:cs="仿宋"/>
        </w:rPr>
        <w:t>修订）》、《请销假及离宁外出审批管理制度》等，强化纪律约束，优化管理流程，提升工作规范化水平。</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强化队伍建设。完成相关人员晋职晋级与岗位聘用工作，激发队伍活力。</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优化服务保障。完成年度</w:t>
      </w:r>
      <w:r>
        <w:rPr>
          <w:rFonts w:ascii="仿宋" w:eastAsia="仿宋" w:hAnsi="仿宋" w:cs="仿宋"/>
        </w:rPr>
        <w:t>“</w:t>
      </w:r>
      <w:r>
        <w:rPr>
          <w:rFonts w:ascii="仿宋" w:eastAsia="仿宋" w:hAnsi="仿宋" w:cs="仿宋"/>
        </w:rPr>
        <w:t>服务企业</w:t>
      </w:r>
      <w:r>
        <w:rPr>
          <w:rFonts w:ascii="仿宋" w:eastAsia="仿宋" w:hAnsi="仿宋" w:cs="仿宋"/>
        </w:rPr>
        <w:t>”</w:t>
      </w:r>
      <w:r>
        <w:rPr>
          <w:rFonts w:ascii="仿宋" w:eastAsia="仿宋" w:hAnsi="仿宋" w:cs="仿宋"/>
        </w:rPr>
        <w:t>走访任务，对接重点项目建设。持续推进</w:t>
      </w:r>
      <w:r>
        <w:rPr>
          <w:rFonts w:ascii="仿宋" w:eastAsia="仿宋" w:hAnsi="仿宋" w:cs="仿宋"/>
        </w:rPr>
        <w:t>“</w:t>
      </w:r>
      <w:r>
        <w:rPr>
          <w:rFonts w:ascii="仿宋" w:eastAsia="仿宋" w:hAnsi="仿宋" w:cs="仿宋"/>
        </w:rPr>
        <w:t>四大行动</w:t>
      </w:r>
      <w:r>
        <w:rPr>
          <w:rFonts w:ascii="仿宋" w:eastAsia="仿宋" w:hAnsi="仿宋" w:cs="仿宋"/>
        </w:rPr>
        <w:t>”</w:t>
      </w:r>
      <w:r>
        <w:rPr>
          <w:rFonts w:ascii="仿宋" w:eastAsia="仿宋" w:hAnsi="仿宋" w:cs="仿宋"/>
        </w:rPr>
        <w:t>，挖掘有效项目信息</w:t>
      </w:r>
      <w:r>
        <w:rPr>
          <w:rFonts w:ascii="仿宋" w:eastAsia="仿宋" w:hAnsi="仿宋" w:cs="仿宋"/>
        </w:rPr>
        <w:t>5</w:t>
      </w:r>
      <w:r>
        <w:rPr>
          <w:rFonts w:ascii="仿宋" w:eastAsia="仿宋" w:hAnsi="仿宋" w:cs="仿宋"/>
        </w:rPr>
        <w:t>个。</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5.</w:t>
      </w:r>
      <w:r>
        <w:rPr>
          <w:rFonts w:ascii="仿宋" w:eastAsia="仿宋" w:hAnsi="仿宋" w:cs="仿宋"/>
        </w:rPr>
        <w:t>压实工作责任。明确省生态环境保护督察迎检等工作分工，确保责任到人、落实到位。</w:t>
      </w:r>
    </w:p>
    <w:p w:rsidR="003E7D25" w:rsidRPr="00237FF7" w:rsidRDefault="00237FF7" w:rsidP="00237FF7">
      <w:pPr>
        <w:pStyle w:val="a4"/>
        <w:spacing w:line="360" w:lineRule="auto"/>
        <w:ind w:leftChars="200" w:left="440" w:rightChars="229" w:right="504" w:firstLine="658"/>
        <w:jc w:val="both"/>
        <w:rPr>
          <w:rFonts w:ascii="方正楷体_GBK" w:eastAsia="方正楷体_GBK" w:hAnsi="仿宋" w:cs="仿宋"/>
        </w:rPr>
      </w:pPr>
      <w:r>
        <w:rPr>
          <w:rFonts w:ascii="方正楷体_GBK" w:eastAsia="方正楷体_GBK" w:hAnsi="仿宋" w:cs="仿宋"/>
        </w:rPr>
        <w:t>（</w:t>
      </w:r>
      <w:r w:rsidR="00BF1D24" w:rsidRPr="00237FF7">
        <w:rPr>
          <w:rFonts w:ascii="方正楷体_GBK" w:eastAsia="方正楷体_GBK" w:hAnsi="仿宋" w:cs="仿宋"/>
        </w:rPr>
        <w:t>二</w:t>
      </w:r>
      <w:r>
        <w:rPr>
          <w:rFonts w:ascii="方正楷体_GBK" w:eastAsia="方正楷体_GBK" w:hAnsi="仿宋" w:cs="仿宋" w:hint="eastAsia"/>
        </w:rPr>
        <w:t>）</w:t>
      </w:r>
      <w:r w:rsidR="00BF1D24" w:rsidRPr="00237FF7">
        <w:rPr>
          <w:rFonts w:ascii="方正楷体_GBK" w:eastAsia="方正楷体_GBK" w:hAnsi="仿宋" w:cs="仿宋"/>
        </w:rPr>
        <w:t>河道管理工作</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河道管养。强化日常巡查与专项督查，累计开展河道巡查</w:t>
      </w:r>
      <w:r>
        <w:rPr>
          <w:rFonts w:ascii="仿宋" w:eastAsia="仿宋" w:hAnsi="仿宋" w:cs="仿宋"/>
        </w:rPr>
        <w:t>268</w:t>
      </w:r>
      <w:r>
        <w:rPr>
          <w:rFonts w:ascii="仿宋" w:eastAsia="仿宋" w:hAnsi="仿宋" w:cs="仿宋"/>
        </w:rPr>
        <w:t>次，发现并整改问题</w:t>
      </w:r>
      <w:r>
        <w:rPr>
          <w:rFonts w:ascii="仿宋" w:eastAsia="仿宋" w:hAnsi="仿宋" w:cs="仿宋"/>
        </w:rPr>
        <w:t>156</w:t>
      </w:r>
      <w:r>
        <w:rPr>
          <w:rFonts w:ascii="仿宋" w:eastAsia="仿宋" w:hAnsi="仿宋" w:cs="仿宋"/>
        </w:rPr>
        <w:t>件。完成滁河、马汊河专项巡查及汛期骨干河道夜巡。完成前三季度河道堤防养护考核。配合完成中央环保督察河道水体专项巡查。</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水闸运行。开展常态化检查，发现并整改安全隐患</w:t>
      </w:r>
      <w:r>
        <w:rPr>
          <w:rFonts w:ascii="仿宋" w:eastAsia="仿宋" w:hAnsi="仿宋" w:cs="仿宋"/>
        </w:rPr>
        <w:t>24</w:t>
      </w:r>
      <w:r>
        <w:rPr>
          <w:rFonts w:ascii="仿宋" w:eastAsia="仿宋" w:hAnsi="仿宋" w:cs="仿宋"/>
        </w:rPr>
        <w:t>处、设备故障</w:t>
      </w:r>
      <w:r>
        <w:rPr>
          <w:rFonts w:ascii="仿宋" w:eastAsia="仿宋" w:hAnsi="仿宋" w:cs="仿宋"/>
        </w:rPr>
        <w:t>7</w:t>
      </w:r>
      <w:r>
        <w:rPr>
          <w:rFonts w:ascii="仿宋" w:eastAsia="仿宋" w:hAnsi="仿宋" w:cs="仿宋"/>
        </w:rPr>
        <w:t>次，完成机电设备维修保养。岳子河闸试运行</w:t>
      </w:r>
      <w:r>
        <w:rPr>
          <w:rFonts w:ascii="仿宋" w:eastAsia="仿宋" w:hAnsi="仿宋" w:cs="仿宋"/>
        </w:rPr>
        <w:t>12</w:t>
      </w:r>
      <w:r>
        <w:rPr>
          <w:rFonts w:ascii="仿宋" w:eastAsia="仿宋" w:hAnsi="仿宋" w:cs="仿宋"/>
        </w:rPr>
        <w:t>次，朱家山河闸执行调度指令</w:t>
      </w:r>
      <w:r>
        <w:rPr>
          <w:rFonts w:ascii="仿宋" w:eastAsia="仿宋" w:hAnsi="仿宋" w:cs="仿宋"/>
        </w:rPr>
        <w:t>19</w:t>
      </w:r>
      <w:r>
        <w:rPr>
          <w:rFonts w:ascii="仿宋" w:eastAsia="仿宋" w:hAnsi="仿宋" w:cs="仿宋"/>
        </w:rPr>
        <w:t>次。</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涉水工程监管。实现每月在建项目全覆盖巡查，累计巡查</w:t>
      </w:r>
      <w:r>
        <w:rPr>
          <w:rFonts w:ascii="仿宋" w:eastAsia="仿宋" w:hAnsi="仿宋" w:cs="仿宋"/>
        </w:rPr>
        <w:t>129</w:t>
      </w:r>
      <w:r>
        <w:rPr>
          <w:rFonts w:ascii="仿宋" w:eastAsia="仿宋" w:hAnsi="仿宋" w:cs="仿宋"/>
        </w:rPr>
        <w:t>次，下发整改通知单</w:t>
      </w:r>
      <w:r>
        <w:rPr>
          <w:rFonts w:ascii="仿宋" w:eastAsia="仿宋" w:hAnsi="仿宋" w:cs="仿宋"/>
        </w:rPr>
        <w:t>3</w:t>
      </w:r>
      <w:r>
        <w:rPr>
          <w:rFonts w:ascii="仿宋" w:eastAsia="仿宋" w:hAnsi="仿宋" w:cs="仿宋"/>
        </w:rPr>
        <w:t>份。加强项目开工备案与验收环节监管，发放监管告知书</w:t>
      </w:r>
      <w:r>
        <w:rPr>
          <w:rFonts w:ascii="仿宋" w:eastAsia="仿宋" w:hAnsi="仿宋" w:cs="仿宋"/>
        </w:rPr>
        <w:t>8</w:t>
      </w:r>
      <w:r>
        <w:rPr>
          <w:rFonts w:ascii="仿宋" w:eastAsia="仿宋" w:hAnsi="仿宋" w:cs="仿宋"/>
        </w:rPr>
        <w:t>份，推动形成管理闭环。</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白蚁防治。完成阶段性防治验收与结算审计工作，完成防洪河道堤防</w:t>
      </w:r>
      <w:r>
        <w:rPr>
          <w:rFonts w:ascii="仿宋" w:eastAsia="仿宋" w:hAnsi="仿宋" w:cs="仿宋"/>
        </w:rPr>
        <w:t>13</w:t>
      </w:r>
      <w:r>
        <w:rPr>
          <w:rFonts w:ascii="仿宋" w:eastAsia="仿宋" w:hAnsi="仿宋" w:cs="仿宋"/>
        </w:rPr>
        <w:t>次白蚁防治普查工作，发现并治理蚁巢</w:t>
      </w:r>
      <w:r>
        <w:rPr>
          <w:rFonts w:ascii="仿宋" w:eastAsia="仿宋" w:hAnsi="仿宋" w:cs="仿宋"/>
        </w:rPr>
        <w:t>11</w:t>
      </w:r>
      <w:r>
        <w:rPr>
          <w:rFonts w:ascii="仿宋" w:eastAsia="仿宋" w:hAnsi="仿宋" w:cs="仿宋"/>
        </w:rPr>
        <w:t>个，有效控制蚁害。</w:t>
      </w:r>
    </w:p>
    <w:p w:rsidR="003E7D25" w:rsidRPr="00237FF7" w:rsidRDefault="00237FF7">
      <w:pPr>
        <w:pStyle w:val="a4"/>
        <w:spacing w:line="360" w:lineRule="auto"/>
        <w:ind w:leftChars="200" w:left="440" w:rightChars="229" w:right="504" w:firstLine="658"/>
        <w:jc w:val="both"/>
        <w:rPr>
          <w:rFonts w:ascii="方正楷体_GBK" w:eastAsia="方正楷体_GBK" w:hAnsi="仿宋" w:cs="仿宋"/>
        </w:rPr>
      </w:pPr>
      <w:bookmarkStart w:id="0" w:name="_GoBack"/>
      <w:r w:rsidRPr="00237FF7">
        <w:rPr>
          <w:rFonts w:ascii="方正楷体_GBK" w:eastAsia="方正楷体_GBK" w:hAnsi="仿宋" w:cs="仿宋"/>
        </w:rPr>
        <w:t>（</w:t>
      </w:r>
      <w:r w:rsidRPr="00237FF7">
        <w:rPr>
          <w:rFonts w:ascii="方正楷体_GBK" w:eastAsia="方正楷体_GBK" w:hAnsi="仿宋" w:cs="仿宋"/>
        </w:rPr>
        <w:t>三</w:t>
      </w:r>
      <w:r w:rsidRPr="00237FF7">
        <w:rPr>
          <w:rFonts w:ascii="方正楷体_GBK" w:eastAsia="方正楷体_GBK" w:hAnsi="仿宋" w:cs="仿宋"/>
        </w:rPr>
        <w:t>）</w:t>
      </w:r>
      <w:r w:rsidR="00BF1D24" w:rsidRPr="00237FF7">
        <w:rPr>
          <w:rFonts w:ascii="方正楷体_GBK" w:eastAsia="方正楷体_GBK" w:hAnsi="仿宋" w:cs="仿宋"/>
        </w:rPr>
        <w:t>水务设施管理工作</w:t>
      </w:r>
    </w:p>
    <w:bookmarkEnd w:id="0"/>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排水许可监管。全年完成现场勘察</w:t>
      </w:r>
      <w:r>
        <w:rPr>
          <w:rFonts w:ascii="仿宋" w:eastAsia="仿宋" w:hAnsi="仿宋" w:cs="仿宋"/>
        </w:rPr>
        <w:t>419</w:t>
      </w:r>
      <w:r>
        <w:rPr>
          <w:rFonts w:ascii="仿宋" w:eastAsia="仿宋" w:hAnsi="仿宋" w:cs="仿宋"/>
        </w:rPr>
        <w:t>次，核发排水许可证</w:t>
      </w:r>
      <w:r>
        <w:rPr>
          <w:rFonts w:ascii="仿宋" w:eastAsia="仿宋" w:hAnsi="仿宋" w:cs="仿宋"/>
        </w:rPr>
        <w:t>253</w:t>
      </w:r>
      <w:r>
        <w:rPr>
          <w:rFonts w:ascii="仿宋" w:eastAsia="仿宋" w:hAnsi="仿宋" w:cs="仿宋"/>
        </w:rPr>
        <w:t>张。累计开展现场检查</w:t>
      </w:r>
      <w:r>
        <w:rPr>
          <w:rFonts w:ascii="仿宋" w:eastAsia="仿宋" w:hAnsi="仿宋" w:cs="仿宋"/>
        </w:rPr>
        <w:t>230</w:t>
      </w:r>
      <w:r>
        <w:rPr>
          <w:rFonts w:ascii="仿宋" w:eastAsia="仿宋" w:hAnsi="仿宋" w:cs="仿宋"/>
        </w:rPr>
        <w:t>次，发出整改通知书</w:t>
      </w:r>
      <w:r>
        <w:rPr>
          <w:rFonts w:ascii="仿宋" w:eastAsia="仿宋" w:hAnsi="仿宋" w:cs="仿宋"/>
        </w:rPr>
        <w:t>7</w:t>
      </w:r>
      <w:r>
        <w:rPr>
          <w:rFonts w:ascii="仿宋" w:eastAsia="仿宋" w:hAnsi="仿宋" w:cs="仿宋"/>
        </w:rPr>
        <w:t>份、执法联系函</w:t>
      </w:r>
      <w:r>
        <w:rPr>
          <w:rFonts w:ascii="仿宋" w:eastAsia="仿宋" w:hAnsi="仿宋" w:cs="仿宋"/>
        </w:rPr>
        <w:t>6</w:t>
      </w:r>
      <w:r>
        <w:rPr>
          <w:rFonts w:ascii="仿宋" w:eastAsia="仿宋" w:hAnsi="仿宋" w:cs="仿宋"/>
        </w:rPr>
        <w:t>份。</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水务设施管理。管网泵站方面：全年养护雨水管道</w:t>
      </w:r>
      <w:r>
        <w:rPr>
          <w:rFonts w:ascii="仿宋" w:eastAsia="仿宋" w:hAnsi="仿宋" w:cs="仿宋"/>
        </w:rPr>
        <w:t>934</w:t>
      </w:r>
      <w:r>
        <w:rPr>
          <w:rFonts w:ascii="仿宋" w:eastAsia="仿宋" w:hAnsi="仿宋" w:cs="仿宋"/>
        </w:rPr>
        <w:t>公里，污水管道</w:t>
      </w:r>
      <w:r>
        <w:rPr>
          <w:rFonts w:ascii="仿宋" w:eastAsia="仿宋" w:hAnsi="仿宋" w:cs="仿宋"/>
        </w:rPr>
        <w:t>429</w:t>
      </w:r>
      <w:r>
        <w:rPr>
          <w:rFonts w:ascii="仿宋" w:eastAsia="仿宋" w:hAnsi="仿宋" w:cs="仿宋"/>
        </w:rPr>
        <w:t>公里。开展各类考核检查</w:t>
      </w:r>
      <w:r>
        <w:rPr>
          <w:rFonts w:ascii="仿宋" w:eastAsia="仿宋" w:hAnsi="仿宋" w:cs="仿宋"/>
        </w:rPr>
        <w:t>60</w:t>
      </w:r>
      <w:r>
        <w:rPr>
          <w:rFonts w:ascii="仿宋" w:eastAsia="仿宋" w:hAnsi="仿宋" w:cs="仿宋"/>
        </w:rPr>
        <w:t>余次，完成</w:t>
      </w:r>
      <w:r>
        <w:rPr>
          <w:rFonts w:ascii="仿宋" w:eastAsia="仿宋" w:hAnsi="仿宋" w:cs="仿宋"/>
        </w:rPr>
        <w:t>9</w:t>
      </w:r>
      <w:r>
        <w:rPr>
          <w:rFonts w:ascii="仿宋" w:eastAsia="仿宋" w:hAnsi="仿宋" w:cs="仿宋"/>
        </w:rPr>
        <w:t>座泵站移交，优化台账管理，部署年度维护计划。调蓄池、一体化设</w:t>
      </w:r>
      <w:r>
        <w:rPr>
          <w:rFonts w:ascii="仿宋" w:eastAsia="仿宋" w:hAnsi="仿宋" w:cs="仿宋"/>
        </w:rPr>
        <w:lastRenderedPageBreak/>
        <w:t>施等方面：一体化设施检查</w:t>
      </w:r>
      <w:r>
        <w:rPr>
          <w:rFonts w:ascii="仿宋" w:eastAsia="仿宋" w:hAnsi="仿宋" w:cs="仿宋"/>
        </w:rPr>
        <w:t>49</w:t>
      </w:r>
      <w:r>
        <w:rPr>
          <w:rFonts w:ascii="仿宋" w:eastAsia="仿宋" w:hAnsi="仿宋" w:cs="仿宋"/>
        </w:rPr>
        <w:t>次，水质抽检</w:t>
      </w:r>
      <w:r>
        <w:rPr>
          <w:rFonts w:ascii="仿宋" w:eastAsia="仿宋" w:hAnsi="仿宋" w:cs="仿宋"/>
        </w:rPr>
        <w:t>16</w:t>
      </w:r>
      <w:r>
        <w:rPr>
          <w:rFonts w:ascii="仿宋" w:eastAsia="仿宋" w:hAnsi="仿宋" w:cs="仿宋"/>
        </w:rPr>
        <w:t>次，发现问题及时督促整改；积极推进设施移交关停工作，水环境四期项目</w:t>
      </w:r>
      <w:r>
        <w:rPr>
          <w:rFonts w:ascii="仿宋" w:eastAsia="仿宋" w:hAnsi="仿宋" w:cs="仿宋"/>
        </w:rPr>
        <w:t>18</w:t>
      </w:r>
      <w:r>
        <w:rPr>
          <w:rFonts w:ascii="仿宋" w:eastAsia="仿宋" w:hAnsi="仿宋" w:cs="仿宋"/>
        </w:rPr>
        <w:t>条河设施移交已全部完成。污水处理厂监管方面：开展检查</w:t>
      </w:r>
      <w:r>
        <w:rPr>
          <w:rFonts w:ascii="仿宋" w:eastAsia="仿宋" w:hAnsi="仿宋" w:cs="仿宋"/>
        </w:rPr>
        <w:t>31</w:t>
      </w:r>
      <w:r>
        <w:rPr>
          <w:rFonts w:ascii="仿宋" w:eastAsia="仿宋" w:hAnsi="仿宋" w:cs="仿宋"/>
        </w:rPr>
        <w:t>次，跟踪市考问题整改，加强污泥处置监管，推进厂外管网摸排分析。</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工单处理情况。累计处理</w:t>
      </w:r>
      <w:r>
        <w:rPr>
          <w:rFonts w:ascii="仿宋" w:eastAsia="仿宋" w:hAnsi="仿宋" w:cs="仿宋"/>
        </w:rPr>
        <w:t>12345</w:t>
      </w:r>
      <w:r>
        <w:rPr>
          <w:rFonts w:ascii="仿宋" w:eastAsia="仿宋" w:hAnsi="仿宋" w:cs="仿宋"/>
        </w:rPr>
        <w:t>热线等信访工单</w:t>
      </w:r>
      <w:r>
        <w:rPr>
          <w:rFonts w:ascii="仿宋" w:eastAsia="仿宋" w:hAnsi="仿宋" w:cs="仿宋"/>
        </w:rPr>
        <w:t>859</w:t>
      </w:r>
      <w:r>
        <w:rPr>
          <w:rFonts w:ascii="仿宋" w:eastAsia="仿宋" w:hAnsi="仿宋" w:cs="仿宋"/>
        </w:rPr>
        <w:t>件，城市治理一体化平台工单</w:t>
      </w:r>
      <w:r>
        <w:rPr>
          <w:rFonts w:ascii="仿宋" w:eastAsia="仿宋" w:hAnsi="仿宋" w:cs="仿宋"/>
        </w:rPr>
        <w:t>183</w:t>
      </w:r>
      <w:r>
        <w:rPr>
          <w:rFonts w:ascii="仿宋" w:eastAsia="仿宋" w:hAnsi="仿宋" w:cs="仿宋"/>
        </w:rPr>
        <w:t>件，南京市污染防治</w:t>
      </w:r>
      <w:r>
        <w:rPr>
          <w:rFonts w:ascii="仿宋" w:eastAsia="仿宋" w:hAnsi="仿宋" w:cs="仿宋"/>
        </w:rPr>
        <w:t>监管平台工单</w:t>
      </w:r>
      <w:r>
        <w:rPr>
          <w:rFonts w:ascii="仿宋" w:eastAsia="仿宋" w:hAnsi="仿宋" w:cs="仿宋"/>
        </w:rPr>
        <w:t>11</w:t>
      </w:r>
      <w:r>
        <w:rPr>
          <w:rFonts w:ascii="仿宋" w:eastAsia="仿宋" w:hAnsi="仿宋" w:cs="仿宋"/>
        </w:rPr>
        <w:t>件。开展</w:t>
      </w:r>
      <w:r>
        <w:rPr>
          <w:rFonts w:ascii="仿宋" w:eastAsia="仿宋" w:hAnsi="仿宋" w:cs="仿宋"/>
        </w:rPr>
        <w:t>12345</w:t>
      </w:r>
      <w:r>
        <w:rPr>
          <w:rFonts w:ascii="仿宋" w:eastAsia="仿宋" w:hAnsi="仿宋" w:cs="仿宋"/>
        </w:rPr>
        <w:t>热线、信访等渠道反馈问题处理考核</w:t>
      </w:r>
      <w:r>
        <w:rPr>
          <w:rFonts w:ascii="仿宋" w:eastAsia="仿宋" w:hAnsi="仿宋" w:cs="仿宋"/>
        </w:rPr>
        <w:t>11</w:t>
      </w:r>
      <w:r>
        <w:rPr>
          <w:rFonts w:ascii="仿宋" w:eastAsia="仿宋" w:hAnsi="仿宋" w:cs="仿宋"/>
        </w:rPr>
        <w:t>次，发现的问题均已督促相关单位对照清单，落实整改。</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防汛应急管理。汛前开展专项检查，排查泵站、管网、积淹水点等隐患，清单化督促整改。防汛物资按片区存放，定期维护，确保应急状态下调得出、用得上。严格落实汛期</w:t>
      </w:r>
      <w:r>
        <w:rPr>
          <w:rFonts w:ascii="仿宋" w:eastAsia="仿宋" w:hAnsi="仿宋" w:cs="仿宋"/>
        </w:rPr>
        <w:t>24</w:t>
      </w:r>
      <w:r>
        <w:rPr>
          <w:rFonts w:ascii="仿宋" w:eastAsia="仿宋" w:hAnsi="仿宋" w:cs="仿宋"/>
        </w:rPr>
        <w:t>小时值班值守制度，遇有险情第一时间前置力量处置，有效保障度汛安全。</w:t>
      </w:r>
    </w:p>
    <w:p w:rsidR="003E7D25" w:rsidRPr="00237FF7" w:rsidRDefault="00237FF7">
      <w:pPr>
        <w:pStyle w:val="a4"/>
        <w:spacing w:line="360" w:lineRule="auto"/>
        <w:ind w:leftChars="200" w:left="440" w:rightChars="229" w:right="504" w:firstLine="658"/>
        <w:jc w:val="both"/>
        <w:rPr>
          <w:rFonts w:ascii="方正楷体_GBK" w:eastAsia="方正楷体_GBK" w:hAnsi="仿宋" w:cs="仿宋"/>
        </w:rPr>
      </w:pPr>
      <w:r w:rsidRPr="00237FF7">
        <w:rPr>
          <w:rFonts w:ascii="方正楷体_GBK" w:eastAsia="方正楷体_GBK" w:hAnsi="仿宋" w:cs="仿宋"/>
        </w:rPr>
        <w:t>（</w:t>
      </w:r>
      <w:r w:rsidRPr="00237FF7">
        <w:rPr>
          <w:rFonts w:ascii="方正楷体_GBK" w:eastAsia="方正楷体_GBK" w:hAnsi="仿宋" w:cs="仿宋"/>
        </w:rPr>
        <w:t>四</w:t>
      </w:r>
      <w:r w:rsidRPr="00237FF7">
        <w:rPr>
          <w:rFonts w:ascii="方正楷体_GBK" w:eastAsia="方正楷体_GBK" w:hAnsi="仿宋" w:cs="仿宋"/>
        </w:rPr>
        <w:t>）</w:t>
      </w:r>
      <w:r w:rsidR="00BF1D24" w:rsidRPr="00237FF7">
        <w:rPr>
          <w:rFonts w:ascii="方正楷体_GBK" w:eastAsia="方正楷体_GBK" w:hAnsi="仿宋" w:cs="仿宋"/>
        </w:rPr>
        <w:t>水资源管理工作</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节水管理。重点推进两所高校合同节水管理，预计年节水量可达</w:t>
      </w:r>
      <w:r>
        <w:rPr>
          <w:rFonts w:ascii="仿宋" w:eastAsia="仿宋" w:hAnsi="仿宋" w:cs="仿宋"/>
        </w:rPr>
        <w:t>100</w:t>
      </w:r>
      <w:r>
        <w:rPr>
          <w:rFonts w:ascii="仿宋" w:eastAsia="仿宋" w:hAnsi="仿宋" w:cs="仿宋"/>
        </w:rPr>
        <w:t>万吨。严格执行用水计划，对超计划用水户征收加价费用</w:t>
      </w:r>
      <w:r>
        <w:rPr>
          <w:rFonts w:ascii="仿宋" w:eastAsia="仿宋" w:hAnsi="仿宋" w:cs="仿宋"/>
        </w:rPr>
        <w:t>4.37</w:t>
      </w:r>
      <w:r>
        <w:rPr>
          <w:rFonts w:ascii="仿宋" w:eastAsia="仿宋" w:hAnsi="仿宋" w:cs="仿宋"/>
        </w:rPr>
        <w:t>万元。对</w:t>
      </w:r>
      <w:r>
        <w:rPr>
          <w:rFonts w:ascii="仿宋" w:eastAsia="仿宋" w:hAnsi="仿宋" w:cs="仿宋"/>
        </w:rPr>
        <w:t>30</w:t>
      </w:r>
      <w:r>
        <w:rPr>
          <w:rFonts w:ascii="仿宋" w:eastAsia="仿宋" w:hAnsi="仿宋" w:cs="仿宋"/>
        </w:rPr>
        <w:t>余家用</w:t>
      </w:r>
      <w:r>
        <w:rPr>
          <w:rFonts w:ascii="仿宋" w:eastAsia="仿宋" w:hAnsi="仿宋" w:cs="仿宋"/>
        </w:rPr>
        <w:t>水异常户开展指导，排查漏损。完成水资源费及水利工程水费征缴</w:t>
      </w:r>
      <w:r>
        <w:rPr>
          <w:rFonts w:ascii="仿宋" w:eastAsia="仿宋" w:hAnsi="仿宋" w:cs="仿宋"/>
        </w:rPr>
        <w:t>1325.9</w:t>
      </w:r>
      <w:r>
        <w:rPr>
          <w:rFonts w:ascii="仿宋" w:eastAsia="仿宋" w:hAnsi="仿宋" w:cs="仿宋"/>
        </w:rPr>
        <w:t>万元。</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水土保持监管。完成遥感图斑现场认定，移交违法线索</w:t>
      </w:r>
      <w:r>
        <w:rPr>
          <w:rFonts w:ascii="仿宋" w:eastAsia="仿宋" w:hAnsi="仿宋" w:cs="仿宋"/>
        </w:rPr>
        <w:t>15</w:t>
      </w:r>
      <w:r>
        <w:rPr>
          <w:rFonts w:ascii="仿宋" w:eastAsia="仿宋" w:hAnsi="仿宋" w:cs="仿宋"/>
        </w:rPr>
        <w:t>处。督促项目缴纳补偿费、完成自主验收报备</w:t>
      </w:r>
      <w:r>
        <w:rPr>
          <w:rFonts w:ascii="仿宋" w:eastAsia="仿宋" w:hAnsi="仿宋" w:cs="仿宋"/>
        </w:rPr>
        <w:t>89</w:t>
      </w:r>
      <w:r>
        <w:rPr>
          <w:rFonts w:ascii="仿宋" w:eastAsia="仿宋" w:hAnsi="仿宋" w:cs="仿宋"/>
        </w:rPr>
        <w:t>项。加强新批复项目监管，完成现场检查</w:t>
      </w:r>
      <w:r>
        <w:rPr>
          <w:rFonts w:ascii="仿宋" w:eastAsia="仿宋" w:hAnsi="仿宋" w:cs="仿宋"/>
        </w:rPr>
        <w:t>196</w:t>
      </w:r>
      <w:r>
        <w:rPr>
          <w:rFonts w:ascii="仿宋" w:eastAsia="仿宋" w:hAnsi="仿宋" w:cs="仿宋"/>
        </w:rPr>
        <w:t>次。助力</w:t>
      </w:r>
      <w:r>
        <w:rPr>
          <w:rFonts w:ascii="仿宋" w:eastAsia="仿宋" w:hAnsi="仿宋" w:cs="仿宋"/>
        </w:rPr>
        <w:t>1</w:t>
      </w:r>
      <w:r>
        <w:rPr>
          <w:rFonts w:ascii="仿宋" w:eastAsia="仿宋" w:hAnsi="仿宋" w:cs="仿宋"/>
        </w:rPr>
        <w:t>家企业加快手续办理，配合完成</w:t>
      </w:r>
      <w:r>
        <w:rPr>
          <w:rFonts w:ascii="仿宋" w:eastAsia="仿宋" w:hAnsi="仿宋" w:cs="仿宋"/>
        </w:rPr>
        <w:t>8</w:t>
      </w:r>
      <w:r>
        <w:rPr>
          <w:rFonts w:ascii="仿宋" w:eastAsia="仿宋" w:hAnsi="仿宋" w:cs="仿宋"/>
        </w:rPr>
        <w:t>个项目水保验收核查。</w:t>
      </w:r>
    </w:p>
    <w:p w:rsidR="003E7D25" w:rsidRPr="00237FF7" w:rsidRDefault="00237FF7">
      <w:pPr>
        <w:pStyle w:val="a4"/>
        <w:spacing w:line="360" w:lineRule="auto"/>
        <w:ind w:leftChars="200" w:left="440" w:rightChars="229" w:right="504" w:firstLine="658"/>
        <w:jc w:val="both"/>
        <w:rPr>
          <w:rFonts w:ascii="方正楷体_GBK" w:eastAsia="方正楷体_GBK" w:hAnsi="仿宋" w:cs="仿宋" w:hint="eastAsia"/>
          <w:lang w:val="en-US"/>
        </w:rPr>
      </w:pPr>
      <w:r w:rsidRPr="00237FF7">
        <w:rPr>
          <w:rFonts w:ascii="方正楷体_GBK" w:eastAsia="方正楷体_GBK" w:hAnsi="仿宋" w:cs="仿宋" w:hint="eastAsia"/>
        </w:rPr>
        <w:t>（</w:t>
      </w:r>
      <w:r w:rsidRPr="00237FF7">
        <w:rPr>
          <w:rFonts w:ascii="方正楷体_GBK" w:eastAsia="方正楷体_GBK" w:hAnsi="仿宋" w:cs="仿宋" w:hint="eastAsia"/>
        </w:rPr>
        <w:t>五</w:t>
      </w:r>
      <w:r w:rsidRPr="00237FF7">
        <w:rPr>
          <w:rFonts w:ascii="方正楷体_GBK" w:eastAsia="方正楷体_GBK" w:hAnsi="仿宋" w:cs="仿宋" w:hint="eastAsia"/>
        </w:rPr>
        <w:t>）</w:t>
      </w:r>
      <w:r w:rsidR="00BF1D24" w:rsidRPr="00237FF7">
        <w:rPr>
          <w:rFonts w:ascii="方正楷体_GBK" w:eastAsia="方正楷体_GBK" w:hAnsi="仿宋" w:cs="仿宋" w:hint="eastAsia"/>
        </w:rPr>
        <w:t>水政监察工作</w:t>
      </w:r>
    </w:p>
    <w:p w:rsidR="003E7D25" w:rsidRDefault="00BF1D2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开展执法检查</w:t>
      </w:r>
      <w:r>
        <w:rPr>
          <w:rFonts w:ascii="仿宋" w:eastAsia="仿宋" w:hAnsi="仿宋" w:cs="仿宋"/>
        </w:rPr>
        <w:t>70</w:t>
      </w:r>
      <w:r>
        <w:rPr>
          <w:rFonts w:ascii="仿宋" w:eastAsia="仿宋" w:hAnsi="仿宋" w:cs="仿宋"/>
        </w:rPr>
        <w:t>余次，查处案件</w:t>
      </w:r>
      <w:r>
        <w:rPr>
          <w:rFonts w:ascii="仿宋" w:eastAsia="仿宋" w:hAnsi="仿宋" w:cs="仿宋"/>
        </w:rPr>
        <w:t>19</w:t>
      </w:r>
      <w:r>
        <w:rPr>
          <w:rFonts w:ascii="仿宋" w:eastAsia="仿宋" w:hAnsi="仿宋" w:cs="仿宋"/>
        </w:rPr>
        <w:t>起，完成整改</w:t>
      </w:r>
      <w:r>
        <w:rPr>
          <w:rFonts w:ascii="仿宋" w:eastAsia="仿宋" w:hAnsi="仿宋" w:cs="仿宋"/>
        </w:rPr>
        <w:t>16</w:t>
      </w:r>
      <w:r>
        <w:rPr>
          <w:rFonts w:ascii="仿宋" w:eastAsia="仿宋" w:hAnsi="仿宋" w:cs="仿宋"/>
        </w:rPr>
        <w:t>起，处</w:t>
      </w:r>
      <w:r>
        <w:rPr>
          <w:rFonts w:ascii="仿宋" w:eastAsia="仿宋" w:hAnsi="仿宋" w:cs="仿宋"/>
        </w:rPr>
        <w:lastRenderedPageBreak/>
        <w:t>罚</w:t>
      </w:r>
      <w:r>
        <w:rPr>
          <w:rFonts w:ascii="仿宋" w:eastAsia="仿宋" w:hAnsi="仿宋" w:cs="仿宋"/>
        </w:rPr>
        <w:t>0.9</w:t>
      </w:r>
      <w:r>
        <w:rPr>
          <w:rFonts w:ascii="仿宋" w:eastAsia="仿宋" w:hAnsi="仿宋" w:cs="仿宋"/>
        </w:rPr>
        <w:t>万元。运用柔性措施引导企业守法。开展汛前清障检查，加强汛期涉河工程监管。组织</w:t>
      </w:r>
      <w:r>
        <w:rPr>
          <w:rFonts w:ascii="仿宋" w:eastAsia="仿宋" w:hAnsi="仿宋" w:cs="仿宋"/>
        </w:rPr>
        <w:t>2</w:t>
      </w:r>
      <w:r>
        <w:rPr>
          <w:rFonts w:ascii="仿宋" w:eastAsia="仿宋" w:hAnsi="仿宋" w:cs="仿宋"/>
        </w:rPr>
        <w:t>期水保普法宣讲。深化与</w:t>
      </w:r>
      <w:r>
        <w:rPr>
          <w:rFonts w:ascii="仿宋" w:eastAsia="仿宋" w:hAnsi="仿宋" w:cs="仿宋"/>
        </w:rPr>
        <w:t>4</w:t>
      </w:r>
      <w:r>
        <w:rPr>
          <w:rFonts w:ascii="仿宋" w:eastAsia="仿宋" w:hAnsi="仿宋" w:cs="仿宋"/>
        </w:rPr>
        <w:t>个街道执法联动。</w:t>
      </w:r>
    </w:p>
    <w:p w:rsidR="003E7D25" w:rsidRDefault="003E7D25">
      <w:pPr>
        <w:pStyle w:val="a4"/>
        <w:spacing w:line="235" w:lineRule="auto"/>
        <w:ind w:leftChars="300" w:left="669" w:right="2414" w:hanging="9"/>
        <w:jc w:val="both"/>
        <w:rPr>
          <w:rFonts w:ascii="仿宋" w:eastAsia="仿宋" w:hAnsi="仿宋" w:cs="仿宋"/>
          <w:lang w:val="en-US"/>
        </w:rPr>
        <w:sectPr w:rsidR="003E7D25">
          <w:footerReference w:type="default" r:id="rId10"/>
          <w:pgSz w:w="11906" w:h="16838"/>
          <w:pgMar w:top="1580" w:right="700" w:bottom="770" w:left="1020" w:header="283" w:footer="280" w:gutter="0"/>
          <w:pgNumType w:fmt="numberInDash"/>
          <w:cols w:space="720"/>
          <w:formProt w:val="0"/>
          <w:docGrid w:linePitch="100"/>
        </w:sectPr>
      </w:pPr>
    </w:p>
    <w:p w:rsidR="003E7D25" w:rsidRDefault="003E7D25">
      <w:pPr>
        <w:pStyle w:val="a4"/>
        <w:spacing w:line="360" w:lineRule="auto"/>
        <w:ind w:leftChars="200" w:left="440" w:rightChars="229" w:right="504" w:firstLine="658"/>
        <w:jc w:val="both"/>
        <w:rPr>
          <w:rFonts w:ascii="仿宋" w:eastAsia="仿宋" w:hAnsi="仿宋" w:cs="仿宋"/>
          <w:lang w:val="en-US"/>
        </w:rPr>
      </w:pPr>
    </w:p>
    <w:p w:rsidR="003E7D25" w:rsidRDefault="003E7D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E7D25" w:rsidRDefault="003E7D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E7D25" w:rsidRDefault="003E7D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E7D25" w:rsidRDefault="003E7D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E7D25" w:rsidRDefault="003E7D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E7D25" w:rsidRDefault="003E7D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3E7D25" w:rsidRDefault="00BF1D24">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3E7D25" w:rsidRDefault="00BF1D24">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南京江北新区环保与水务服务中心</w:t>
      </w:r>
    </w:p>
    <w:p w:rsidR="003E7D25" w:rsidRDefault="00BF1D24">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3E7D25">
        <w:trPr>
          <w:trHeight w:val="544"/>
          <w:jc w:val="center"/>
        </w:trPr>
        <w:tc>
          <w:tcPr>
            <w:tcW w:w="10447" w:type="dxa"/>
            <w:gridSpan w:val="5"/>
          </w:tcPr>
          <w:p w:rsidR="003E7D25" w:rsidRDefault="00BF1D24">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3E7D25">
        <w:trPr>
          <w:trHeight w:val="348"/>
          <w:jc w:val="center"/>
        </w:trPr>
        <w:tc>
          <w:tcPr>
            <w:tcW w:w="3468" w:type="dxa"/>
          </w:tcPr>
          <w:p w:rsidR="003E7D25" w:rsidRDefault="003E7D25">
            <w:pPr>
              <w:rPr>
                <w:rFonts w:ascii="仿宋" w:eastAsia="仿宋" w:hAnsi="仿宋" w:cs="仿宋"/>
                <w:color w:val="000000"/>
                <w:sz w:val="20"/>
              </w:rPr>
            </w:pPr>
          </w:p>
        </w:tc>
        <w:tc>
          <w:tcPr>
            <w:tcW w:w="1777" w:type="dxa"/>
          </w:tcPr>
          <w:p w:rsidR="003E7D25" w:rsidRDefault="003E7D25">
            <w:pPr>
              <w:rPr>
                <w:rFonts w:ascii="仿宋" w:eastAsia="仿宋" w:hAnsi="仿宋" w:cs="仿宋"/>
                <w:color w:val="000000"/>
                <w:sz w:val="20"/>
              </w:rPr>
            </w:pPr>
          </w:p>
        </w:tc>
        <w:tc>
          <w:tcPr>
            <w:tcW w:w="5202" w:type="dxa"/>
            <w:gridSpan w:val="3"/>
          </w:tcPr>
          <w:p w:rsidR="003E7D25" w:rsidRDefault="00BF1D24">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3E7D25">
        <w:trPr>
          <w:trHeight w:val="333"/>
          <w:jc w:val="center"/>
        </w:trPr>
        <w:tc>
          <w:tcPr>
            <w:tcW w:w="7280" w:type="dxa"/>
            <w:gridSpan w:val="3"/>
            <w:tcBorders>
              <w:bottom w:val="single" w:sz="4" w:space="0" w:color="000000"/>
            </w:tcBorders>
            <w:vAlign w:val="center"/>
          </w:tcPr>
          <w:p w:rsidR="003E7D25" w:rsidRDefault="00BF1D24">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南京江北新区环保与水务服务中心</w:t>
            </w:r>
          </w:p>
        </w:tc>
        <w:tc>
          <w:tcPr>
            <w:tcW w:w="3167" w:type="dxa"/>
            <w:gridSpan w:val="2"/>
            <w:tcBorders>
              <w:bottom w:val="single" w:sz="4" w:space="0" w:color="000000"/>
            </w:tcBorders>
            <w:vAlign w:val="center"/>
          </w:tcPr>
          <w:p w:rsidR="003E7D25" w:rsidRDefault="00BF1D24">
            <w:pPr>
              <w:jc w:val="right"/>
              <w:rPr>
                <w:rFonts w:ascii="仿宋" w:eastAsia="仿宋" w:hAnsi="仿宋" w:cs="仿宋"/>
                <w:color w:val="000000"/>
              </w:rPr>
            </w:pPr>
            <w:r>
              <w:rPr>
                <w:rFonts w:ascii="仿宋" w:eastAsia="仿宋" w:hAnsi="仿宋" w:cs="仿宋" w:hint="eastAsia"/>
                <w:color w:val="000000"/>
              </w:rPr>
              <w:t>金额单位：万元</w:t>
            </w:r>
          </w:p>
        </w:tc>
      </w:tr>
      <w:tr w:rsidR="003E7D25">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jc w:val="center"/>
              <w:rPr>
                <w:rFonts w:ascii="仿宋" w:eastAsia="仿宋" w:hAnsi="仿宋" w:cs="仿宋"/>
                <w:color w:val="000000"/>
              </w:rPr>
            </w:pPr>
            <w:r>
              <w:rPr>
                <w:rFonts w:ascii="仿宋" w:eastAsia="仿宋" w:hAnsi="仿宋" w:cs="仿宋" w:hint="eastAsia"/>
                <w:color w:val="000000"/>
                <w:lang w:eastAsia="ar-SA"/>
              </w:rPr>
              <w:t>支出</w:t>
            </w:r>
          </w:p>
        </w:tc>
      </w:tr>
      <w:tr w:rsidR="003E7D25">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center"/>
              <w:rPr>
                <w:rFonts w:ascii="仿宋" w:eastAsia="仿宋" w:hAnsi="仿宋" w:cs="仿宋"/>
                <w:color w:val="000000"/>
              </w:rPr>
            </w:pPr>
            <w:r>
              <w:rPr>
                <w:rFonts w:ascii="仿宋" w:eastAsia="仿宋" w:hAnsi="仿宋" w:cs="仿宋" w:hint="eastAsia"/>
                <w:color w:val="000000"/>
                <w:lang w:eastAsia="ar-SA"/>
              </w:rPr>
              <w:t>决算数</w:t>
            </w: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1,506.51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20,818.90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136.48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110.00</w:t>
            </w: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20,818.90</w:t>
            </w: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1,417.23</w:t>
            </w: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131.47</w:t>
            </w: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3E7D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keepNext/>
              <w:keepLines/>
              <w:jc w:val="right"/>
              <w:rPr>
                <w:rFonts w:ascii="仿宋" w:eastAsia="仿宋" w:hAnsi="仿宋" w:cs="仿宋"/>
                <w:color w:val="000000"/>
                <w:lang w:eastAsia="ar-SA"/>
              </w:rPr>
            </w:pPr>
          </w:p>
        </w:tc>
      </w:tr>
      <w:tr w:rsidR="003E7D25">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color w:val="000000"/>
              </w:rPr>
            </w:pPr>
            <w:r>
              <w:rPr>
                <w:rFonts w:ascii="仿宋" w:eastAsia="仿宋" w:hAnsi="仿宋" w:cs="仿宋" w:hint="eastAsia"/>
                <w:color w:val="000000"/>
                <w:lang w:eastAsia="ar-SA"/>
              </w:rPr>
              <w:t>22,461.89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color w:val="000000"/>
              </w:rPr>
            </w:pPr>
            <w:r>
              <w:rPr>
                <w:rFonts w:ascii="仿宋" w:eastAsia="仿宋" w:hAnsi="仿宋" w:cs="仿宋" w:hint="eastAsia"/>
                <w:color w:val="000000"/>
                <w:lang w:eastAsia="ar-SA"/>
              </w:rPr>
              <w:t>22,477.59</w:t>
            </w:r>
          </w:p>
        </w:tc>
      </w:tr>
      <w:tr w:rsidR="003E7D2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color w:val="000000"/>
              </w:rPr>
            </w:pPr>
          </w:p>
        </w:tc>
      </w:tr>
      <w:tr w:rsidR="003E7D2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color w:val="000000"/>
                <w:lang w:eastAsia="ar-SA"/>
              </w:rPr>
            </w:pPr>
            <w:r>
              <w:rPr>
                <w:rFonts w:ascii="仿宋" w:eastAsia="仿宋" w:hAnsi="仿宋" w:cs="仿宋" w:hint="eastAsia"/>
                <w:color w:val="000000"/>
                <w:lang w:eastAsia="ar-SA"/>
              </w:rPr>
              <w:t>184.13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color w:val="000000"/>
              </w:rPr>
            </w:pPr>
            <w:r>
              <w:rPr>
                <w:rFonts w:ascii="仿宋" w:eastAsia="仿宋" w:hAnsi="仿宋" w:cs="仿宋" w:hint="eastAsia"/>
                <w:color w:val="000000"/>
                <w:lang w:eastAsia="ar-SA"/>
              </w:rPr>
              <w:t>168.43</w:t>
            </w:r>
          </w:p>
        </w:tc>
      </w:tr>
      <w:tr w:rsidR="003E7D25">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3E7D25" w:rsidRDefault="003E7D25">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3E7D25" w:rsidRDefault="003E7D25">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3E7D25" w:rsidRDefault="003E7D25">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3E7D25" w:rsidRDefault="003E7D25">
            <w:pPr>
              <w:rPr>
                <w:rFonts w:ascii="仿宋" w:eastAsia="仿宋" w:hAnsi="仿宋" w:cs="仿宋"/>
                <w:color w:val="000000"/>
              </w:rPr>
            </w:pPr>
          </w:p>
        </w:tc>
      </w:tr>
      <w:tr w:rsidR="003E7D25">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color w:val="000000"/>
              </w:rPr>
            </w:pPr>
            <w:r>
              <w:rPr>
                <w:rFonts w:ascii="仿宋" w:eastAsia="仿宋" w:hAnsi="仿宋" w:cs="仿宋" w:hint="eastAsia"/>
                <w:color w:val="000000"/>
                <w:lang w:eastAsia="ar-SA"/>
              </w:rPr>
              <w:t>22,646.02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color w:val="000000"/>
              </w:rPr>
            </w:pPr>
            <w:r>
              <w:rPr>
                <w:rFonts w:ascii="仿宋" w:eastAsia="仿宋" w:hAnsi="仿宋" w:cs="仿宋" w:hint="eastAsia"/>
                <w:color w:val="000000"/>
                <w:lang w:eastAsia="ar-SA"/>
              </w:rPr>
              <w:t>22,646.02</w:t>
            </w:r>
          </w:p>
        </w:tc>
      </w:tr>
    </w:tbl>
    <w:p w:rsidR="003E7D25" w:rsidRDefault="00BF1D24">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3E7D25" w:rsidRDefault="003E7D25">
      <w:pPr>
        <w:spacing w:before="66"/>
        <w:jc w:val="both"/>
        <w:rPr>
          <w:rFonts w:ascii="仿宋" w:eastAsia="仿宋" w:hAnsi="仿宋" w:cs="仿宋"/>
          <w:color w:val="000000"/>
          <w:lang w:val="en-US"/>
        </w:rPr>
        <w:sectPr w:rsidR="003E7D25">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3E7D25">
        <w:trPr>
          <w:trHeight w:val="403"/>
          <w:jc w:val="center"/>
        </w:trPr>
        <w:tc>
          <w:tcPr>
            <w:tcW w:w="16660" w:type="dxa"/>
            <w:gridSpan w:val="10"/>
            <w:vAlign w:val="center"/>
          </w:tcPr>
          <w:p w:rsidR="003E7D25" w:rsidRDefault="00BF1D24">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3E7D25">
        <w:trPr>
          <w:trHeight w:val="247"/>
          <w:jc w:val="center"/>
        </w:trPr>
        <w:tc>
          <w:tcPr>
            <w:tcW w:w="4357" w:type="dxa"/>
            <w:gridSpan w:val="2"/>
            <w:vAlign w:val="center"/>
          </w:tcPr>
          <w:p w:rsidR="003E7D25" w:rsidRDefault="003E7D25">
            <w:pPr>
              <w:pStyle w:val="TableParagraph"/>
              <w:jc w:val="center"/>
              <w:rPr>
                <w:rFonts w:ascii="仿宋" w:eastAsia="仿宋" w:hAnsi="仿宋" w:cs="仿宋"/>
              </w:rPr>
            </w:pPr>
          </w:p>
        </w:tc>
        <w:tc>
          <w:tcPr>
            <w:tcW w:w="1716" w:type="dxa"/>
            <w:vAlign w:val="center"/>
          </w:tcPr>
          <w:p w:rsidR="003E7D25" w:rsidRDefault="003E7D25">
            <w:pPr>
              <w:pStyle w:val="TableParagraph"/>
              <w:jc w:val="center"/>
              <w:rPr>
                <w:rFonts w:ascii="仿宋" w:eastAsia="仿宋" w:hAnsi="仿宋" w:cs="仿宋"/>
              </w:rPr>
            </w:pPr>
          </w:p>
        </w:tc>
        <w:tc>
          <w:tcPr>
            <w:tcW w:w="1728" w:type="dxa"/>
            <w:vAlign w:val="center"/>
          </w:tcPr>
          <w:p w:rsidR="003E7D25" w:rsidRDefault="003E7D25">
            <w:pPr>
              <w:pStyle w:val="TableParagraph"/>
              <w:jc w:val="center"/>
              <w:rPr>
                <w:rFonts w:ascii="仿宋" w:eastAsia="仿宋" w:hAnsi="仿宋" w:cs="仿宋"/>
              </w:rPr>
            </w:pPr>
          </w:p>
        </w:tc>
        <w:tc>
          <w:tcPr>
            <w:tcW w:w="1686" w:type="dxa"/>
            <w:vAlign w:val="center"/>
          </w:tcPr>
          <w:p w:rsidR="003E7D25" w:rsidRDefault="003E7D25">
            <w:pPr>
              <w:pStyle w:val="TableParagraph"/>
              <w:jc w:val="center"/>
              <w:rPr>
                <w:rFonts w:ascii="仿宋" w:eastAsia="仿宋" w:hAnsi="仿宋" w:cs="仿宋"/>
              </w:rPr>
            </w:pPr>
          </w:p>
        </w:tc>
        <w:tc>
          <w:tcPr>
            <w:tcW w:w="3207" w:type="dxa"/>
            <w:gridSpan w:val="2"/>
            <w:vAlign w:val="center"/>
          </w:tcPr>
          <w:p w:rsidR="003E7D25" w:rsidRDefault="003E7D25">
            <w:pPr>
              <w:pStyle w:val="TableParagraph"/>
              <w:jc w:val="center"/>
              <w:rPr>
                <w:rFonts w:ascii="仿宋" w:eastAsia="仿宋" w:hAnsi="仿宋" w:cs="仿宋"/>
              </w:rPr>
            </w:pPr>
          </w:p>
        </w:tc>
        <w:tc>
          <w:tcPr>
            <w:tcW w:w="1263" w:type="dxa"/>
            <w:vAlign w:val="center"/>
          </w:tcPr>
          <w:p w:rsidR="003E7D25" w:rsidRDefault="003E7D25">
            <w:pPr>
              <w:pStyle w:val="TableParagraph"/>
              <w:jc w:val="center"/>
              <w:rPr>
                <w:rFonts w:ascii="仿宋" w:eastAsia="仿宋" w:hAnsi="仿宋" w:cs="仿宋"/>
              </w:rPr>
            </w:pPr>
          </w:p>
        </w:tc>
        <w:tc>
          <w:tcPr>
            <w:tcW w:w="2703" w:type="dxa"/>
            <w:gridSpan w:val="2"/>
            <w:vAlign w:val="center"/>
          </w:tcPr>
          <w:p w:rsidR="003E7D25" w:rsidRDefault="00BF1D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3E7D25">
        <w:trPr>
          <w:trHeight w:val="247"/>
          <w:jc w:val="center"/>
        </w:trPr>
        <w:tc>
          <w:tcPr>
            <w:tcW w:w="13957" w:type="dxa"/>
            <w:gridSpan w:val="8"/>
            <w:vAlign w:val="center"/>
          </w:tcPr>
          <w:p w:rsidR="003E7D25" w:rsidRDefault="00BF1D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2703" w:type="dxa"/>
            <w:gridSpan w:val="2"/>
            <w:vAlign w:val="center"/>
          </w:tcPr>
          <w:p w:rsidR="003E7D25" w:rsidRDefault="00BF1D24">
            <w:pPr>
              <w:pStyle w:val="TableParagraph"/>
              <w:jc w:val="right"/>
              <w:rPr>
                <w:rFonts w:ascii="仿宋" w:eastAsia="仿宋" w:hAnsi="仿宋" w:cs="仿宋"/>
              </w:rPr>
            </w:pPr>
            <w:r>
              <w:rPr>
                <w:rFonts w:ascii="仿宋" w:eastAsia="仿宋" w:hAnsi="仿宋" w:cs="仿宋" w:hint="eastAsia"/>
              </w:rPr>
              <w:t>金额单位：万元</w:t>
            </w:r>
          </w:p>
        </w:tc>
      </w:tr>
      <w:tr w:rsidR="003E7D25">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其他收入</w:t>
            </w:r>
          </w:p>
        </w:tc>
      </w:tr>
      <w:tr w:rsidR="003E7D25">
        <w:trPr>
          <w:cantSplit/>
          <w:trHeight w:val="502"/>
          <w:jc w:val="center"/>
        </w:trPr>
        <w:tc>
          <w:tcPr>
            <w:tcW w:w="1201"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功能分类</w:t>
            </w:r>
          </w:p>
          <w:p w:rsidR="003E7D25" w:rsidRDefault="00BF1D24">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3E7D25" w:rsidRDefault="003E7D25">
            <w:pPr>
              <w:rPr>
                <w:rFonts w:ascii="仿宋" w:eastAsia="仿宋" w:hAnsi="仿宋" w:cs="仿宋"/>
              </w:rPr>
            </w:pPr>
          </w:p>
        </w:tc>
        <w:tc>
          <w:tcPr>
            <w:tcW w:w="1728" w:type="dxa"/>
            <w:vMerge/>
            <w:tcBorders>
              <w:left w:val="single" w:sz="4" w:space="0" w:color="000000"/>
              <w:bottom w:val="single" w:sz="4" w:space="0" w:color="000000"/>
            </w:tcBorders>
          </w:tcPr>
          <w:p w:rsidR="003E7D25" w:rsidRDefault="003E7D25">
            <w:pPr>
              <w:rPr>
                <w:rFonts w:ascii="仿宋" w:eastAsia="仿宋" w:hAnsi="仿宋" w:cs="仿宋"/>
              </w:rPr>
            </w:pPr>
          </w:p>
        </w:tc>
        <w:tc>
          <w:tcPr>
            <w:tcW w:w="1686" w:type="dxa"/>
            <w:vMerge/>
            <w:tcBorders>
              <w:left w:val="single" w:sz="4" w:space="0" w:color="000000"/>
              <w:bottom w:val="single" w:sz="4" w:space="0" w:color="000000"/>
            </w:tcBorders>
          </w:tcPr>
          <w:p w:rsidR="003E7D25" w:rsidRDefault="003E7D25">
            <w:pPr>
              <w:rPr>
                <w:rFonts w:ascii="仿宋" w:eastAsia="仿宋" w:hAnsi="仿宋" w:cs="仿宋"/>
              </w:rPr>
            </w:pPr>
          </w:p>
        </w:tc>
        <w:tc>
          <w:tcPr>
            <w:tcW w:w="1503" w:type="dxa"/>
            <w:vMerge/>
            <w:tcBorders>
              <w:left w:val="single" w:sz="4" w:space="0" w:color="000000"/>
              <w:bottom w:val="single" w:sz="4" w:space="0" w:color="000000"/>
            </w:tcBorders>
            <w:vAlign w:val="center"/>
          </w:tcPr>
          <w:p w:rsidR="003E7D25" w:rsidRDefault="003E7D25">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3E7D25" w:rsidRDefault="003E7D25">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3E7D25" w:rsidRDefault="003E7D25">
            <w:pPr>
              <w:rPr>
                <w:rFonts w:ascii="仿宋" w:eastAsia="仿宋" w:hAnsi="仿宋" w:cs="仿宋"/>
              </w:rPr>
            </w:pPr>
          </w:p>
        </w:tc>
        <w:tc>
          <w:tcPr>
            <w:tcW w:w="1375" w:type="dxa"/>
            <w:vMerge/>
            <w:tcBorders>
              <w:left w:val="single" w:sz="4" w:space="0" w:color="000000"/>
              <w:bottom w:val="single" w:sz="4" w:space="0" w:color="000000"/>
            </w:tcBorders>
          </w:tcPr>
          <w:p w:rsidR="003E7D25" w:rsidRDefault="003E7D25">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3E7D25" w:rsidRDefault="003E7D25">
            <w:pPr>
              <w:rPr>
                <w:rFonts w:ascii="仿宋" w:eastAsia="仿宋" w:hAnsi="仿宋" w:cs="仿宋"/>
              </w:rPr>
            </w:pPr>
          </w:p>
        </w:tc>
      </w:tr>
      <w:tr w:rsidR="003E7D25">
        <w:trPr>
          <w:cantSplit/>
          <w:trHeight w:hRule="exact" w:val="267"/>
          <w:jc w:val="center"/>
        </w:trPr>
        <w:tc>
          <w:tcPr>
            <w:tcW w:w="4357" w:type="dxa"/>
            <w:gridSpan w:val="2"/>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3E7D25" w:rsidRDefault="00BF1D24">
            <w:pPr>
              <w:jc w:val="right"/>
              <w:rPr>
                <w:rFonts w:ascii="仿宋" w:eastAsia="仿宋" w:hAnsi="仿宋" w:cs="仿宋"/>
                <w:sz w:val="20"/>
                <w:szCs w:val="20"/>
              </w:rPr>
            </w:pPr>
            <w:r>
              <w:rPr>
                <w:rFonts w:ascii="仿宋" w:eastAsia="仿宋" w:hAnsi="仿宋" w:cs="仿宋" w:hint="eastAsia"/>
                <w:sz w:val="20"/>
                <w:szCs w:val="20"/>
              </w:rPr>
              <w:t>22,461.89</w:t>
            </w:r>
          </w:p>
        </w:tc>
        <w:tc>
          <w:tcPr>
            <w:tcW w:w="1728" w:type="dxa"/>
            <w:tcBorders>
              <w:left w:val="single" w:sz="4" w:space="0" w:color="000000"/>
              <w:bottom w:val="single" w:sz="4" w:space="0" w:color="000000"/>
            </w:tcBorders>
            <w:vAlign w:val="center"/>
          </w:tcPr>
          <w:p w:rsidR="003E7D25" w:rsidRDefault="00BF1D24">
            <w:pPr>
              <w:jc w:val="right"/>
              <w:rPr>
                <w:rFonts w:ascii="仿宋" w:eastAsia="仿宋" w:hAnsi="仿宋" w:cs="仿宋"/>
                <w:sz w:val="20"/>
                <w:szCs w:val="20"/>
              </w:rPr>
            </w:pPr>
            <w:r>
              <w:rPr>
                <w:rFonts w:ascii="仿宋" w:eastAsia="仿宋" w:hAnsi="仿宋" w:cs="仿宋" w:hint="eastAsia"/>
                <w:sz w:val="20"/>
                <w:szCs w:val="20"/>
              </w:rPr>
              <w:t>22,325.42</w:t>
            </w:r>
          </w:p>
        </w:tc>
        <w:tc>
          <w:tcPr>
            <w:tcW w:w="1686" w:type="dxa"/>
            <w:tcBorders>
              <w:left w:val="single" w:sz="4" w:space="0" w:color="000000"/>
              <w:bottom w:val="single" w:sz="4" w:space="0" w:color="000000"/>
            </w:tcBorders>
            <w:vAlign w:val="center"/>
          </w:tcPr>
          <w:p w:rsidR="003E7D25" w:rsidRDefault="003E7D25">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3E7D25" w:rsidRDefault="003E7D25">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3E7D25" w:rsidRDefault="003E7D25">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3E7D25" w:rsidRDefault="003E7D25">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3E7D25" w:rsidRDefault="003E7D25">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sz w:val="20"/>
                <w:szCs w:val="20"/>
              </w:rPr>
            </w:pPr>
            <w:r>
              <w:rPr>
                <w:rFonts w:ascii="仿宋" w:eastAsia="仿宋" w:hAnsi="仿宋" w:cs="仿宋" w:hint="eastAsia"/>
                <w:sz w:val="20"/>
                <w:szCs w:val="20"/>
              </w:rPr>
              <w:t>136.48</w:t>
            </w: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110.00</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110.00</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26.75</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26.75</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26.75</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26.75</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83.25</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83.25</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83.25</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83.25</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20,818.90</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20,818.90</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20,818.90</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20,818.90</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20,818.90</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20,818.90</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1,401.53</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1,265.05</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136.48</w:t>
            </w: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21302</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林业和草原</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5.00</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5.00</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2130206</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技术推广与转化</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5.00</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5.00</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1,396.53</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1,260.05</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136.48</w:t>
            </w: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2130304</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水利行业业务管理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1,178.66</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1,042.18</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136.48</w:t>
            </w: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2130306</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水利工程运行与维护</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133.72</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133.72</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2130311</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水资源节约管理与保护</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74.20</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74.20</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2130316</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农村水利</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9.75</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9.75</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2130399</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其他水利支出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0.20</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0.20</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131.47</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131.47</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131.47</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131.47</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r w:rsidR="003E7D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131.47</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20"/>
                <w:szCs w:val="20"/>
              </w:rPr>
            </w:pPr>
            <w:r>
              <w:rPr>
                <w:rFonts w:ascii="仿宋" w:eastAsia="仿宋" w:hAnsi="仿宋" w:cs="仿宋" w:hint="eastAsia"/>
                <w:sz w:val="20"/>
                <w:szCs w:val="20"/>
              </w:rPr>
              <w:t>131.47</w:t>
            </w:r>
          </w:p>
        </w:tc>
        <w:tc>
          <w:tcPr>
            <w:tcW w:w="168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sz w:val="20"/>
                <w:szCs w:val="20"/>
              </w:rPr>
            </w:pPr>
          </w:p>
        </w:tc>
      </w:tr>
    </w:tbl>
    <w:p w:rsidR="003E7D25" w:rsidRDefault="00BF1D24">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3E7D25" w:rsidRDefault="003E7D25">
      <w:pPr>
        <w:spacing w:before="66"/>
        <w:ind w:left="57" w:firstLineChars="100" w:firstLine="220"/>
        <w:jc w:val="both"/>
        <w:rPr>
          <w:rFonts w:ascii="仿宋" w:eastAsia="仿宋" w:hAnsi="仿宋" w:cs="仿宋"/>
        </w:rPr>
        <w:sectPr w:rsidR="003E7D25">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3E7D25">
        <w:trPr>
          <w:trHeight w:val="532"/>
        </w:trPr>
        <w:tc>
          <w:tcPr>
            <w:tcW w:w="15689" w:type="dxa"/>
            <w:gridSpan w:val="8"/>
            <w:vAlign w:val="center"/>
          </w:tcPr>
          <w:p w:rsidR="003E7D25" w:rsidRDefault="00BF1D24">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3E7D25">
        <w:trPr>
          <w:trHeight w:val="227"/>
        </w:trPr>
        <w:tc>
          <w:tcPr>
            <w:tcW w:w="5115" w:type="dxa"/>
            <w:gridSpan w:val="2"/>
            <w:vAlign w:val="center"/>
          </w:tcPr>
          <w:p w:rsidR="003E7D25" w:rsidRDefault="003E7D25">
            <w:pPr>
              <w:pStyle w:val="TableParagraph"/>
              <w:jc w:val="center"/>
              <w:rPr>
                <w:rFonts w:ascii="仿宋" w:eastAsia="仿宋" w:hAnsi="仿宋" w:cs="仿宋"/>
              </w:rPr>
            </w:pPr>
          </w:p>
        </w:tc>
        <w:tc>
          <w:tcPr>
            <w:tcW w:w="2164" w:type="dxa"/>
            <w:vAlign w:val="center"/>
          </w:tcPr>
          <w:p w:rsidR="003E7D25" w:rsidRDefault="003E7D25">
            <w:pPr>
              <w:pStyle w:val="TableParagraph"/>
              <w:jc w:val="center"/>
              <w:rPr>
                <w:rFonts w:ascii="仿宋" w:eastAsia="仿宋" w:hAnsi="仿宋" w:cs="仿宋"/>
                <w:sz w:val="20"/>
              </w:rPr>
            </w:pPr>
          </w:p>
        </w:tc>
        <w:tc>
          <w:tcPr>
            <w:tcW w:w="1897" w:type="dxa"/>
            <w:vAlign w:val="center"/>
          </w:tcPr>
          <w:p w:rsidR="003E7D25" w:rsidRDefault="003E7D25">
            <w:pPr>
              <w:pStyle w:val="TableParagraph"/>
              <w:jc w:val="center"/>
              <w:rPr>
                <w:rFonts w:ascii="仿宋" w:eastAsia="仿宋" w:hAnsi="仿宋" w:cs="仿宋"/>
                <w:sz w:val="20"/>
              </w:rPr>
            </w:pPr>
          </w:p>
        </w:tc>
        <w:tc>
          <w:tcPr>
            <w:tcW w:w="1739" w:type="dxa"/>
            <w:vAlign w:val="center"/>
          </w:tcPr>
          <w:p w:rsidR="003E7D25" w:rsidRDefault="003E7D25">
            <w:pPr>
              <w:pStyle w:val="TableParagraph"/>
              <w:jc w:val="center"/>
              <w:rPr>
                <w:rFonts w:ascii="仿宋" w:eastAsia="仿宋" w:hAnsi="仿宋" w:cs="仿宋"/>
                <w:sz w:val="20"/>
              </w:rPr>
            </w:pPr>
          </w:p>
        </w:tc>
        <w:tc>
          <w:tcPr>
            <w:tcW w:w="1715" w:type="dxa"/>
            <w:vAlign w:val="center"/>
          </w:tcPr>
          <w:p w:rsidR="003E7D25" w:rsidRDefault="003E7D25">
            <w:pPr>
              <w:pStyle w:val="TableParagraph"/>
              <w:jc w:val="center"/>
              <w:rPr>
                <w:rFonts w:ascii="仿宋" w:eastAsia="仿宋" w:hAnsi="仿宋" w:cs="仿宋"/>
                <w:sz w:val="20"/>
              </w:rPr>
            </w:pPr>
          </w:p>
        </w:tc>
        <w:tc>
          <w:tcPr>
            <w:tcW w:w="3059" w:type="dxa"/>
            <w:gridSpan w:val="2"/>
            <w:vAlign w:val="center"/>
          </w:tcPr>
          <w:p w:rsidR="003E7D25" w:rsidRDefault="00BF1D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3E7D25">
        <w:trPr>
          <w:trHeight w:val="90"/>
        </w:trPr>
        <w:tc>
          <w:tcPr>
            <w:tcW w:w="12630" w:type="dxa"/>
            <w:gridSpan w:val="6"/>
            <w:vAlign w:val="center"/>
          </w:tcPr>
          <w:p w:rsidR="003E7D25" w:rsidRDefault="00BF1D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3059" w:type="dxa"/>
            <w:gridSpan w:val="2"/>
            <w:vAlign w:val="center"/>
          </w:tcPr>
          <w:p w:rsidR="003E7D25" w:rsidRDefault="00BF1D24">
            <w:pPr>
              <w:pStyle w:val="TableParagraph"/>
              <w:jc w:val="right"/>
              <w:rPr>
                <w:rFonts w:ascii="仿宋" w:eastAsia="仿宋" w:hAnsi="仿宋" w:cs="仿宋"/>
              </w:rPr>
            </w:pPr>
            <w:r>
              <w:rPr>
                <w:rFonts w:ascii="仿宋" w:eastAsia="仿宋" w:hAnsi="仿宋" w:cs="仿宋" w:hint="eastAsia"/>
              </w:rPr>
              <w:t>金额单位：万元</w:t>
            </w:r>
          </w:p>
        </w:tc>
      </w:tr>
      <w:tr w:rsidR="003E7D25">
        <w:trPr>
          <w:trHeight w:val="90"/>
        </w:trPr>
        <w:tc>
          <w:tcPr>
            <w:tcW w:w="5115" w:type="dxa"/>
            <w:gridSpan w:val="2"/>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对附属单位补助支出</w:t>
            </w:r>
          </w:p>
        </w:tc>
      </w:tr>
      <w:tr w:rsidR="003E7D25">
        <w:trPr>
          <w:trHeight w:val="176"/>
        </w:trPr>
        <w:tc>
          <w:tcPr>
            <w:tcW w:w="1188"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功能分类</w:t>
            </w:r>
          </w:p>
          <w:p w:rsidR="003E7D25" w:rsidRDefault="00BF1D24">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3E7D25" w:rsidRDefault="003E7D25">
            <w:pPr>
              <w:rPr>
                <w:rFonts w:ascii="仿宋" w:eastAsia="仿宋" w:hAnsi="仿宋" w:cs="仿宋"/>
              </w:rPr>
            </w:pPr>
          </w:p>
        </w:tc>
        <w:tc>
          <w:tcPr>
            <w:tcW w:w="1897" w:type="dxa"/>
            <w:vMerge/>
            <w:tcBorders>
              <w:left w:val="single" w:sz="4" w:space="0" w:color="000000"/>
              <w:bottom w:val="single" w:sz="4" w:space="0" w:color="000000"/>
            </w:tcBorders>
          </w:tcPr>
          <w:p w:rsidR="003E7D25" w:rsidRDefault="003E7D25">
            <w:pPr>
              <w:rPr>
                <w:rFonts w:ascii="仿宋" w:eastAsia="仿宋" w:hAnsi="仿宋" w:cs="仿宋"/>
              </w:rPr>
            </w:pPr>
          </w:p>
        </w:tc>
        <w:tc>
          <w:tcPr>
            <w:tcW w:w="1739" w:type="dxa"/>
            <w:vMerge/>
            <w:tcBorders>
              <w:left w:val="single" w:sz="4" w:space="0" w:color="000000"/>
              <w:bottom w:val="single" w:sz="4" w:space="0" w:color="000000"/>
            </w:tcBorders>
          </w:tcPr>
          <w:p w:rsidR="003E7D25" w:rsidRDefault="003E7D25">
            <w:pPr>
              <w:rPr>
                <w:rFonts w:ascii="仿宋" w:eastAsia="仿宋" w:hAnsi="仿宋" w:cs="仿宋"/>
              </w:rPr>
            </w:pPr>
          </w:p>
        </w:tc>
        <w:tc>
          <w:tcPr>
            <w:tcW w:w="1715" w:type="dxa"/>
            <w:vMerge/>
            <w:tcBorders>
              <w:left w:val="single" w:sz="4" w:space="0" w:color="000000"/>
              <w:bottom w:val="single" w:sz="4" w:space="0" w:color="000000"/>
            </w:tcBorders>
          </w:tcPr>
          <w:p w:rsidR="003E7D25" w:rsidRDefault="003E7D25">
            <w:pPr>
              <w:rPr>
                <w:rFonts w:ascii="仿宋" w:eastAsia="仿宋" w:hAnsi="仿宋" w:cs="仿宋"/>
              </w:rPr>
            </w:pPr>
          </w:p>
        </w:tc>
        <w:tc>
          <w:tcPr>
            <w:tcW w:w="1633" w:type="dxa"/>
            <w:vMerge/>
            <w:tcBorders>
              <w:left w:val="single" w:sz="4" w:space="0" w:color="000000"/>
              <w:bottom w:val="single" w:sz="4" w:space="0" w:color="000000"/>
            </w:tcBorders>
          </w:tcPr>
          <w:p w:rsidR="003E7D25" w:rsidRDefault="003E7D25">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3E7D25" w:rsidRDefault="003E7D25">
            <w:pPr>
              <w:rPr>
                <w:rFonts w:ascii="仿宋" w:eastAsia="仿宋" w:hAnsi="仿宋" w:cs="仿宋"/>
              </w:rPr>
            </w:pPr>
          </w:p>
        </w:tc>
      </w:tr>
      <w:tr w:rsidR="003E7D25">
        <w:trPr>
          <w:trHeight w:hRule="exact" w:val="382"/>
        </w:trPr>
        <w:tc>
          <w:tcPr>
            <w:tcW w:w="5115" w:type="dxa"/>
            <w:gridSpan w:val="2"/>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22,477.59</w:t>
            </w:r>
          </w:p>
        </w:tc>
        <w:tc>
          <w:tcPr>
            <w:tcW w:w="1897" w:type="dxa"/>
            <w:tcBorders>
              <w:left w:val="single" w:sz="4" w:space="0" w:color="000000"/>
              <w:bottom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1,278.54</w:t>
            </w:r>
          </w:p>
        </w:tc>
        <w:tc>
          <w:tcPr>
            <w:tcW w:w="1739" w:type="dxa"/>
            <w:tcBorders>
              <w:left w:val="single" w:sz="4" w:space="0" w:color="000000"/>
              <w:bottom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21,199.05</w:t>
            </w:r>
          </w:p>
        </w:tc>
        <w:tc>
          <w:tcPr>
            <w:tcW w:w="1715" w:type="dxa"/>
            <w:tcBorders>
              <w:left w:val="single" w:sz="4" w:space="0" w:color="000000"/>
              <w:bottom w:val="single" w:sz="4" w:space="0" w:color="000000"/>
            </w:tcBorders>
            <w:vAlign w:val="center"/>
          </w:tcPr>
          <w:p w:rsidR="003E7D25" w:rsidRDefault="003E7D25">
            <w:pPr>
              <w:jc w:val="right"/>
              <w:rPr>
                <w:rFonts w:ascii="仿宋" w:eastAsia="仿宋" w:hAnsi="仿宋" w:cs="仿宋"/>
              </w:rPr>
            </w:pPr>
          </w:p>
        </w:tc>
        <w:tc>
          <w:tcPr>
            <w:tcW w:w="1633" w:type="dxa"/>
            <w:tcBorders>
              <w:left w:val="single" w:sz="4" w:space="0" w:color="000000"/>
              <w:bottom w:val="single" w:sz="4" w:space="0" w:color="000000"/>
            </w:tcBorders>
            <w:vAlign w:val="center"/>
          </w:tcPr>
          <w:p w:rsidR="003E7D25" w:rsidRDefault="003E7D25">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110.00</w:t>
            </w:r>
          </w:p>
        </w:tc>
        <w:tc>
          <w:tcPr>
            <w:tcW w:w="189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110.00</w:t>
            </w:r>
          </w:p>
        </w:tc>
        <w:tc>
          <w:tcPr>
            <w:tcW w:w="1739"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26.75</w:t>
            </w:r>
          </w:p>
        </w:tc>
        <w:tc>
          <w:tcPr>
            <w:tcW w:w="189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26.75</w:t>
            </w:r>
          </w:p>
        </w:tc>
        <w:tc>
          <w:tcPr>
            <w:tcW w:w="1739"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26.75</w:t>
            </w:r>
          </w:p>
        </w:tc>
        <w:tc>
          <w:tcPr>
            <w:tcW w:w="189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26.75</w:t>
            </w:r>
          </w:p>
        </w:tc>
        <w:tc>
          <w:tcPr>
            <w:tcW w:w="1739"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20899</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83.25</w:t>
            </w:r>
          </w:p>
        </w:tc>
        <w:tc>
          <w:tcPr>
            <w:tcW w:w="189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83.25</w:t>
            </w:r>
          </w:p>
        </w:tc>
        <w:tc>
          <w:tcPr>
            <w:tcW w:w="1739"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2089999</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83.25</w:t>
            </w:r>
          </w:p>
        </w:tc>
        <w:tc>
          <w:tcPr>
            <w:tcW w:w="189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83.25</w:t>
            </w:r>
          </w:p>
        </w:tc>
        <w:tc>
          <w:tcPr>
            <w:tcW w:w="1739"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20,818.90</w:t>
            </w:r>
          </w:p>
        </w:tc>
        <w:tc>
          <w:tcPr>
            <w:tcW w:w="1897"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20,818.90</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20,818.90</w:t>
            </w:r>
          </w:p>
        </w:tc>
        <w:tc>
          <w:tcPr>
            <w:tcW w:w="1897"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20,818.90</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20,818.90</w:t>
            </w:r>
          </w:p>
        </w:tc>
        <w:tc>
          <w:tcPr>
            <w:tcW w:w="1897"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20,818.90</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1,417.23</w:t>
            </w:r>
          </w:p>
        </w:tc>
        <w:tc>
          <w:tcPr>
            <w:tcW w:w="189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1,037.08</w:t>
            </w: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380.15</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21302</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林业和草原</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5.00</w:t>
            </w:r>
          </w:p>
        </w:tc>
        <w:tc>
          <w:tcPr>
            <w:tcW w:w="1897"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5.00</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2130206</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技术推广与转化</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5.00</w:t>
            </w:r>
          </w:p>
        </w:tc>
        <w:tc>
          <w:tcPr>
            <w:tcW w:w="1897"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5.00</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21303</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1,412.23</w:t>
            </w:r>
          </w:p>
        </w:tc>
        <w:tc>
          <w:tcPr>
            <w:tcW w:w="189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1,037.08</w:t>
            </w: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375.15</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2130304</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水利行业业务管理</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1,194.36</w:t>
            </w:r>
          </w:p>
        </w:tc>
        <w:tc>
          <w:tcPr>
            <w:tcW w:w="189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1,037.08</w:t>
            </w: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157.29</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2130306</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水利工程运行与维护</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133.72</w:t>
            </w:r>
          </w:p>
        </w:tc>
        <w:tc>
          <w:tcPr>
            <w:tcW w:w="1897"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133.72</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2130311</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水资源节约管理与保护</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74.20</w:t>
            </w:r>
          </w:p>
        </w:tc>
        <w:tc>
          <w:tcPr>
            <w:tcW w:w="1897"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74.20</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lastRenderedPageBreak/>
              <w:t>2130316</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农村水利</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9.75</w:t>
            </w:r>
          </w:p>
        </w:tc>
        <w:tc>
          <w:tcPr>
            <w:tcW w:w="1897"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9.75</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2130399</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其他水利支出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0.20</w:t>
            </w:r>
          </w:p>
        </w:tc>
        <w:tc>
          <w:tcPr>
            <w:tcW w:w="1897"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0.20</w:t>
            </w: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131.47</w:t>
            </w:r>
          </w:p>
        </w:tc>
        <w:tc>
          <w:tcPr>
            <w:tcW w:w="189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131.47</w:t>
            </w:r>
          </w:p>
        </w:tc>
        <w:tc>
          <w:tcPr>
            <w:tcW w:w="1739"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131.47</w:t>
            </w:r>
          </w:p>
        </w:tc>
        <w:tc>
          <w:tcPr>
            <w:tcW w:w="189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131.47</w:t>
            </w:r>
          </w:p>
        </w:tc>
        <w:tc>
          <w:tcPr>
            <w:tcW w:w="1739"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r w:rsidR="003E7D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131.47</w:t>
            </w:r>
          </w:p>
        </w:tc>
        <w:tc>
          <w:tcPr>
            <w:tcW w:w="1897" w:type="dxa"/>
            <w:tcBorders>
              <w:top w:val="single" w:sz="4" w:space="0" w:color="000000"/>
              <w:left w:val="single" w:sz="4" w:space="0" w:color="000000"/>
              <w:bottom w:val="single" w:sz="4" w:space="0" w:color="000000"/>
              <w:right w:val="single" w:sz="4" w:space="0" w:color="000000"/>
            </w:tcBorders>
          </w:tcPr>
          <w:p w:rsidR="003E7D25" w:rsidRDefault="00BF1D24">
            <w:pPr>
              <w:pStyle w:val="TableParagraph"/>
              <w:spacing w:before="30"/>
              <w:ind w:left="107"/>
              <w:jc w:val="right"/>
              <w:rPr>
                <w:rFonts w:ascii="仿宋" w:eastAsia="仿宋" w:hAnsi="仿宋" w:cs="仿宋"/>
              </w:rPr>
            </w:pPr>
            <w:r>
              <w:rPr>
                <w:rFonts w:ascii="仿宋" w:eastAsia="仿宋" w:hAnsi="仿宋" w:cs="仿宋" w:hint="eastAsia"/>
              </w:rPr>
              <w:t>131.47</w:t>
            </w:r>
          </w:p>
        </w:tc>
        <w:tc>
          <w:tcPr>
            <w:tcW w:w="1739"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3E7D25" w:rsidRDefault="003E7D25">
            <w:pPr>
              <w:pStyle w:val="TableParagraph"/>
              <w:spacing w:before="30"/>
              <w:ind w:left="107"/>
              <w:jc w:val="right"/>
              <w:rPr>
                <w:rFonts w:ascii="仿宋" w:eastAsia="仿宋" w:hAnsi="仿宋" w:cs="仿宋"/>
              </w:rPr>
            </w:pPr>
          </w:p>
        </w:tc>
      </w:tr>
    </w:tbl>
    <w:p w:rsidR="003E7D25" w:rsidRDefault="00BF1D24">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3E7D25" w:rsidRDefault="003E7D25">
      <w:pPr>
        <w:spacing w:before="59"/>
        <w:ind w:left="57"/>
        <w:rPr>
          <w:rFonts w:ascii="仿宋" w:eastAsia="仿宋" w:hAnsi="仿宋" w:cs="仿宋"/>
        </w:rPr>
        <w:sectPr w:rsidR="003E7D25">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3E7D25">
        <w:trPr>
          <w:trHeight w:val="319"/>
        </w:trPr>
        <w:tc>
          <w:tcPr>
            <w:tcW w:w="15372" w:type="dxa"/>
            <w:gridSpan w:val="10"/>
          </w:tcPr>
          <w:p w:rsidR="003E7D25" w:rsidRDefault="00BF1D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3E7D25">
        <w:trPr>
          <w:trHeight w:val="319"/>
        </w:trPr>
        <w:tc>
          <w:tcPr>
            <w:tcW w:w="5562" w:type="dxa"/>
            <w:gridSpan w:val="2"/>
          </w:tcPr>
          <w:p w:rsidR="003E7D25" w:rsidRDefault="003E7D25">
            <w:pPr>
              <w:pStyle w:val="TableParagraph"/>
              <w:rPr>
                <w:rFonts w:ascii="仿宋" w:eastAsia="仿宋" w:hAnsi="仿宋" w:cs="仿宋"/>
                <w:sz w:val="20"/>
              </w:rPr>
            </w:pPr>
          </w:p>
        </w:tc>
        <w:tc>
          <w:tcPr>
            <w:tcW w:w="847" w:type="dxa"/>
          </w:tcPr>
          <w:p w:rsidR="003E7D25" w:rsidRDefault="003E7D25">
            <w:pPr>
              <w:pStyle w:val="TableParagraph"/>
              <w:rPr>
                <w:rFonts w:ascii="仿宋" w:eastAsia="仿宋" w:hAnsi="仿宋" w:cs="仿宋"/>
                <w:sz w:val="20"/>
              </w:rPr>
            </w:pPr>
          </w:p>
        </w:tc>
        <w:tc>
          <w:tcPr>
            <w:tcW w:w="1913" w:type="dxa"/>
          </w:tcPr>
          <w:p w:rsidR="003E7D25" w:rsidRDefault="003E7D25">
            <w:pPr>
              <w:pStyle w:val="TableParagraph"/>
              <w:rPr>
                <w:rFonts w:ascii="仿宋" w:eastAsia="仿宋" w:hAnsi="仿宋" w:cs="仿宋"/>
                <w:sz w:val="20"/>
              </w:rPr>
            </w:pPr>
          </w:p>
        </w:tc>
        <w:tc>
          <w:tcPr>
            <w:tcW w:w="2635" w:type="dxa"/>
            <w:gridSpan w:val="2"/>
          </w:tcPr>
          <w:p w:rsidR="003E7D25" w:rsidRDefault="003E7D25">
            <w:pPr>
              <w:pStyle w:val="TableParagraph"/>
              <w:rPr>
                <w:rFonts w:ascii="仿宋" w:eastAsia="仿宋" w:hAnsi="仿宋" w:cs="仿宋"/>
                <w:sz w:val="20"/>
              </w:rPr>
            </w:pPr>
          </w:p>
        </w:tc>
        <w:tc>
          <w:tcPr>
            <w:tcW w:w="1194" w:type="dxa"/>
          </w:tcPr>
          <w:p w:rsidR="003E7D25" w:rsidRDefault="003E7D25">
            <w:pPr>
              <w:pStyle w:val="TableParagraph"/>
              <w:rPr>
                <w:rFonts w:ascii="仿宋" w:eastAsia="仿宋" w:hAnsi="仿宋" w:cs="仿宋"/>
                <w:sz w:val="20"/>
              </w:rPr>
            </w:pPr>
          </w:p>
        </w:tc>
        <w:tc>
          <w:tcPr>
            <w:tcW w:w="3221" w:type="dxa"/>
            <w:gridSpan w:val="3"/>
            <w:vAlign w:val="center"/>
          </w:tcPr>
          <w:p w:rsidR="003E7D25" w:rsidRDefault="00BF1D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3E7D25">
        <w:trPr>
          <w:trHeight w:val="319"/>
        </w:trPr>
        <w:tc>
          <w:tcPr>
            <w:tcW w:w="12151" w:type="dxa"/>
            <w:gridSpan w:val="7"/>
          </w:tcPr>
          <w:p w:rsidR="003E7D25" w:rsidRDefault="00BF1D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3221" w:type="dxa"/>
            <w:gridSpan w:val="3"/>
            <w:vAlign w:val="center"/>
          </w:tcPr>
          <w:p w:rsidR="003E7D25" w:rsidRDefault="00BF1D24">
            <w:pPr>
              <w:pStyle w:val="TableParagraph"/>
              <w:jc w:val="right"/>
              <w:rPr>
                <w:rFonts w:ascii="仿宋" w:eastAsia="仿宋" w:hAnsi="仿宋" w:cs="仿宋"/>
              </w:rPr>
            </w:pPr>
            <w:r>
              <w:rPr>
                <w:rFonts w:ascii="仿宋" w:eastAsia="仿宋" w:hAnsi="仿宋" w:cs="仿宋" w:hint="eastAsia"/>
              </w:rPr>
              <w:t>金额单位：万元</w:t>
            </w:r>
          </w:p>
        </w:tc>
      </w:tr>
      <w:tr w:rsidR="003E7D25">
        <w:trPr>
          <w:trHeight w:val="162"/>
        </w:trPr>
        <w:tc>
          <w:tcPr>
            <w:tcW w:w="5562" w:type="dxa"/>
            <w:gridSpan w:val="2"/>
            <w:tcBorders>
              <w:top w:val="single" w:sz="4" w:space="0" w:color="000000"/>
              <w:left w:val="single" w:sz="4" w:space="0" w:color="000000"/>
              <w:bottom w:val="single" w:sz="4" w:space="0" w:color="000000"/>
            </w:tcBorders>
          </w:tcPr>
          <w:p w:rsidR="003E7D25" w:rsidRDefault="00BF1D24">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3E7D25" w:rsidRDefault="00BF1D24">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3E7D25">
        <w:trPr>
          <w:trHeight w:val="199"/>
        </w:trPr>
        <w:tc>
          <w:tcPr>
            <w:tcW w:w="3725" w:type="dxa"/>
            <w:vMerge w:val="restart"/>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3E7D25" w:rsidRDefault="00BF1D24">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3E7D25" w:rsidRDefault="00BF1D24">
            <w:pPr>
              <w:jc w:val="center"/>
              <w:rPr>
                <w:rFonts w:ascii="仿宋" w:eastAsia="仿宋" w:hAnsi="仿宋" w:cs="仿宋"/>
              </w:rPr>
            </w:pPr>
            <w:r>
              <w:rPr>
                <w:rFonts w:ascii="仿宋" w:eastAsia="仿宋" w:hAnsi="仿宋" w:cs="仿宋" w:hint="eastAsia"/>
              </w:rPr>
              <w:t>决算数</w:t>
            </w:r>
          </w:p>
        </w:tc>
      </w:tr>
      <w:tr w:rsidR="003E7D25">
        <w:trPr>
          <w:trHeight w:val="578"/>
        </w:trPr>
        <w:tc>
          <w:tcPr>
            <w:tcW w:w="3725" w:type="dxa"/>
            <w:vMerge/>
            <w:tcBorders>
              <w:left w:val="single" w:sz="4" w:space="0" w:color="000000"/>
              <w:bottom w:val="single" w:sz="4" w:space="0" w:color="000000"/>
            </w:tcBorders>
          </w:tcPr>
          <w:p w:rsidR="003E7D25" w:rsidRDefault="003E7D25">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3E7D25" w:rsidRDefault="003E7D25">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3E7D25" w:rsidRDefault="003E7D2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国有资本经营预算财政拨款</w:t>
            </w: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1,506.51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20,818.90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110.00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110.00</w:t>
            </w: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20,818.90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20,818.90</w:t>
            </w: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1,415.43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1,415.43</w:t>
            </w: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hRule="exact" w:val="359"/>
        </w:trPr>
        <w:tc>
          <w:tcPr>
            <w:tcW w:w="3725" w:type="dxa"/>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22,325.42</w:t>
            </w:r>
          </w:p>
        </w:tc>
        <w:tc>
          <w:tcPr>
            <w:tcW w:w="3667" w:type="dxa"/>
            <w:gridSpan w:val="3"/>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22,475.80</w:t>
            </w:r>
          </w:p>
        </w:tc>
        <w:tc>
          <w:tcPr>
            <w:tcW w:w="1415" w:type="dxa"/>
            <w:gridSpan w:val="2"/>
            <w:tcBorders>
              <w:top w:val="single" w:sz="4" w:space="0" w:color="000000"/>
              <w:left w:val="single" w:sz="4" w:space="0" w:color="000000"/>
              <w:bottom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1,656.90</w:t>
            </w:r>
          </w:p>
        </w:tc>
        <w:tc>
          <w:tcPr>
            <w:tcW w:w="1500" w:type="dxa"/>
            <w:tcBorders>
              <w:top w:val="single" w:sz="4" w:space="0" w:color="000000"/>
              <w:left w:val="single" w:sz="4" w:space="0" w:color="000000"/>
              <w:bottom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20,818.90</w:t>
            </w:r>
          </w:p>
        </w:tc>
        <w:tc>
          <w:tcPr>
            <w:tcW w:w="1500"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trHeight w:val="242"/>
        </w:trPr>
        <w:tc>
          <w:tcPr>
            <w:tcW w:w="3725" w:type="dxa"/>
            <w:tcBorders>
              <w:left w:val="single" w:sz="4" w:space="0" w:color="000000"/>
              <w:bottom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184.13</w:t>
            </w:r>
          </w:p>
        </w:tc>
        <w:tc>
          <w:tcPr>
            <w:tcW w:w="3667" w:type="dxa"/>
            <w:gridSpan w:val="3"/>
            <w:tcBorders>
              <w:left w:val="single" w:sz="4" w:space="0" w:color="000000"/>
              <w:bottom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33.75</w:t>
            </w:r>
          </w:p>
        </w:tc>
        <w:tc>
          <w:tcPr>
            <w:tcW w:w="1415" w:type="dxa"/>
            <w:gridSpan w:val="2"/>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33.75</w:t>
            </w:r>
          </w:p>
        </w:tc>
        <w:tc>
          <w:tcPr>
            <w:tcW w:w="1500"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42"/>
        </w:trPr>
        <w:tc>
          <w:tcPr>
            <w:tcW w:w="3725" w:type="dxa"/>
            <w:tcBorders>
              <w:left w:val="single" w:sz="4" w:space="0" w:color="000000"/>
              <w:bottom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184.13</w:t>
            </w:r>
          </w:p>
        </w:tc>
        <w:tc>
          <w:tcPr>
            <w:tcW w:w="3667" w:type="dxa"/>
            <w:gridSpan w:val="3"/>
            <w:tcBorders>
              <w:left w:val="single" w:sz="4" w:space="0" w:color="000000"/>
              <w:bottom w:val="single" w:sz="4" w:space="0" w:color="000000"/>
            </w:tcBorders>
            <w:vAlign w:val="center"/>
          </w:tcPr>
          <w:p w:rsidR="003E7D25" w:rsidRDefault="003E7D2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42"/>
        </w:trPr>
        <w:tc>
          <w:tcPr>
            <w:tcW w:w="3725" w:type="dxa"/>
            <w:tcBorders>
              <w:left w:val="single" w:sz="4" w:space="0" w:color="000000"/>
              <w:bottom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3E7D25" w:rsidRDefault="003E7D2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trHeight w:val="242"/>
        </w:trPr>
        <w:tc>
          <w:tcPr>
            <w:tcW w:w="3725" w:type="dxa"/>
            <w:tcBorders>
              <w:left w:val="single" w:sz="4" w:space="0" w:color="000000"/>
              <w:bottom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3E7D25" w:rsidRDefault="003E7D2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hRule="exact" w:val="322"/>
        </w:trPr>
        <w:tc>
          <w:tcPr>
            <w:tcW w:w="3725"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22,509.55</w:t>
            </w:r>
          </w:p>
        </w:tc>
        <w:tc>
          <w:tcPr>
            <w:tcW w:w="3667" w:type="dxa"/>
            <w:gridSpan w:val="3"/>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22,509.55</w:t>
            </w:r>
          </w:p>
        </w:tc>
        <w:tc>
          <w:tcPr>
            <w:tcW w:w="1415" w:type="dxa"/>
            <w:gridSpan w:val="2"/>
            <w:tcBorders>
              <w:left w:val="single" w:sz="4" w:space="0" w:color="000000"/>
              <w:bottom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1,690.64</w:t>
            </w:r>
          </w:p>
        </w:tc>
        <w:tc>
          <w:tcPr>
            <w:tcW w:w="1500" w:type="dxa"/>
            <w:tcBorders>
              <w:left w:val="single" w:sz="4" w:space="0" w:color="000000"/>
              <w:bottom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20,818.90</w:t>
            </w:r>
          </w:p>
        </w:tc>
        <w:tc>
          <w:tcPr>
            <w:tcW w:w="1500" w:type="dxa"/>
            <w:tcBorders>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bl>
    <w:p w:rsidR="003E7D25" w:rsidRDefault="00BF1D24">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3E7D25" w:rsidRDefault="003E7D25">
      <w:pPr>
        <w:jc w:val="both"/>
        <w:rPr>
          <w:rFonts w:ascii="仿宋" w:eastAsia="仿宋" w:hAnsi="仿宋" w:cs="仿宋"/>
        </w:rPr>
        <w:sectPr w:rsidR="003E7D25">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3E7D25">
        <w:trPr>
          <w:trHeight w:val="321"/>
        </w:trPr>
        <w:tc>
          <w:tcPr>
            <w:tcW w:w="15417" w:type="dxa"/>
            <w:gridSpan w:val="5"/>
            <w:vAlign w:val="center"/>
          </w:tcPr>
          <w:p w:rsidR="003E7D25" w:rsidRDefault="00BF1D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3E7D25">
        <w:trPr>
          <w:trHeight w:val="321"/>
        </w:trPr>
        <w:tc>
          <w:tcPr>
            <w:tcW w:w="6300" w:type="dxa"/>
            <w:gridSpan w:val="2"/>
          </w:tcPr>
          <w:p w:rsidR="003E7D25" w:rsidRDefault="003E7D25">
            <w:pPr>
              <w:pStyle w:val="TableParagraph"/>
              <w:rPr>
                <w:rFonts w:ascii="仿宋" w:eastAsia="仿宋" w:hAnsi="仿宋" w:cs="仿宋"/>
                <w:sz w:val="20"/>
              </w:rPr>
            </w:pPr>
          </w:p>
        </w:tc>
        <w:tc>
          <w:tcPr>
            <w:tcW w:w="3184" w:type="dxa"/>
          </w:tcPr>
          <w:p w:rsidR="003E7D25" w:rsidRDefault="003E7D25">
            <w:pPr>
              <w:pStyle w:val="TableParagraph"/>
              <w:rPr>
                <w:rFonts w:ascii="仿宋" w:eastAsia="仿宋" w:hAnsi="仿宋" w:cs="仿宋"/>
                <w:sz w:val="27"/>
              </w:rPr>
            </w:pPr>
          </w:p>
        </w:tc>
        <w:tc>
          <w:tcPr>
            <w:tcW w:w="5933" w:type="dxa"/>
            <w:gridSpan w:val="2"/>
            <w:vAlign w:val="center"/>
          </w:tcPr>
          <w:p w:rsidR="003E7D25" w:rsidRDefault="00BF1D2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3E7D25">
        <w:trPr>
          <w:trHeight w:val="288"/>
        </w:trPr>
        <w:tc>
          <w:tcPr>
            <w:tcW w:w="6300" w:type="dxa"/>
            <w:gridSpan w:val="2"/>
          </w:tcPr>
          <w:p w:rsidR="003E7D25" w:rsidRDefault="00BF1D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3184" w:type="dxa"/>
          </w:tcPr>
          <w:p w:rsidR="003E7D25" w:rsidRDefault="003E7D25">
            <w:pPr>
              <w:pStyle w:val="TableParagraph"/>
              <w:rPr>
                <w:rFonts w:ascii="仿宋" w:eastAsia="仿宋" w:hAnsi="仿宋" w:cs="仿宋"/>
                <w:sz w:val="27"/>
              </w:rPr>
            </w:pPr>
          </w:p>
        </w:tc>
        <w:tc>
          <w:tcPr>
            <w:tcW w:w="2778" w:type="dxa"/>
            <w:vAlign w:val="center"/>
          </w:tcPr>
          <w:p w:rsidR="003E7D25" w:rsidRDefault="003E7D25">
            <w:pPr>
              <w:pStyle w:val="TableParagraph"/>
              <w:jc w:val="right"/>
              <w:rPr>
                <w:rFonts w:ascii="仿宋" w:eastAsia="仿宋" w:hAnsi="仿宋" w:cs="仿宋"/>
                <w:sz w:val="27"/>
              </w:rPr>
            </w:pPr>
          </w:p>
        </w:tc>
        <w:tc>
          <w:tcPr>
            <w:tcW w:w="3155" w:type="dxa"/>
            <w:vAlign w:val="center"/>
          </w:tcPr>
          <w:p w:rsidR="003E7D25" w:rsidRDefault="00BF1D24">
            <w:pPr>
              <w:pStyle w:val="TableParagraph"/>
              <w:jc w:val="right"/>
              <w:rPr>
                <w:rFonts w:ascii="仿宋" w:eastAsia="仿宋" w:hAnsi="仿宋" w:cs="仿宋"/>
                <w:sz w:val="27"/>
              </w:rPr>
            </w:pPr>
            <w:r>
              <w:rPr>
                <w:rFonts w:ascii="仿宋" w:eastAsia="仿宋" w:hAnsi="仿宋" w:cs="仿宋" w:hint="eastAsia"/>
              </w:rPr>
              <w:t>金额单位：万元</w:t>
            </w:r>
          </w:p>
        </w:tc>
      </w:tr>
      <w:tr w:rsidR="003E7D25">
        <w:trPr>
          <w:trHeight w:val="319"/>
        </w:trPr>
        <w:tc>
          <w:tcPr>
            <w:tcW w:w="6300" w:type="dxa"/>
            <w:gridSpan w:val="2"/>
            <w:tcBorders>
              <w:top w:val="single" w:sz="6" w:space="0" w:color="000000"/>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项目支出</w:t>
            </w:r>
          </w:p>
        </w:tc>
      </w:tr>
      <w:tr w:rsidR="003E7D25">
        <w:trPr>
          <w:trHeight w:val="341"/>
        </w:trPr>
        <w:tc>
          <w:tcPr>
            <w:tcW w:w="1278" w:type="dxa"/>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功能分类</w:t>
            </w:r>
          </w:p>
          <w:p w:rsidR="003E7D25" w:rsidRDefault="00BF1D24">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3E7D25" w:rsidRDefault="003E7D25">
            <w:pPr>
              <w:rPr>
                <w:rFonts w:ascii="仿宋" w:eastAsia="仿宋" w:hAnsi="仿宋" w:cs="仿宋"/>
              </w:rPr>
            </w:pPr>
          </w:p>
        </w:tc>
        <w:tc>
          <w:tcPr>
            <w:tcW w:w="2778" w:type="dxa"/>
            <w:vMerge/>
            <w:tcBorders>
              <w:left w:val="single" w:sz="6" w:space="0" w:color="000000"/>
              <w:bottom w:val="single" w:sz="6" w:space="0" w:color="000000"/>
            </w:tcBorders>
          </w:tcPr>
          <w:p w:rsidR="003E7D25" w:rsidRDefault="003E7D25">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3E7D25" w:rsidRDefault="003E7D25">
            <w:pPr>
              <w:rPr>
                <w:rFonts w:ascii="仿宋" w:eastAsia="仿宋" w:hAnsi="仿宋" w:cs="仿宋"/>
              </w:rPr>
            </w:pPr>
          </w:p>
        </w:tc>
      </w:tr>
      <w:tr w:rsidR="003E7D25">
        <w:trPr>
          <w:trHeight w:val="275"/>
        </w:trPr>
        <w:tc>
          <w:tcPr>
            <w:tcW w:w="6300" w:type="dxa"/>
            <w:gridSpan w:val="2"/>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3</w:t>
            </w:r>
          </w:p>
        </w:tc>
      </w:tr>
      <w:tr w:rsidR="003E7D25">
        <w:trPr>
          <w:trHeight w:hRule="exact" w:val="374"/>
        </w:trPr>
        <w:tc>
          <w:tcPr>
            <w:tcW w:w="6300" w:type="dxa"/>
            <w:gridSpan w:val="2"/>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3E7D25" w:rsidRDefault="00BF1D24">
            <w:pPr>
              <w:pStyle w:val="TableParagraph"/>
              <w:jc w:val="right"/>
              <w:rPr>
                <w:rFonts w:ascii="仿宋" w:eastAsia="仿宋" w:hAnsi="仿宋" w:cs="仿宋"/>
              </w:rPr>
            </w:pPr>
            <w:r>
              <w:rPr>
                <w:rFonts w:ascii="仿宋" w:eastAsia="仿宋" w:hAnsi="仿宋" w:cs="仿宋" w:hint="eastAsia"/>
              </w:rPr>
              <w:t>22,475.80</w:t>
            </w:r>
          </w:p>
        </w:tc>
        <w:tc>
          <w:tcPr>
            <w:tcW w:w="2778" w:type="dxa"/>
            <w:tcBorders>
              <w:left w:val="single" w:sz="6" w:space="0" w:color="000000"/>
              <w:bottom w:val="single" w:sz="6" w:space="0" w:color="000000"/>
            </w:tcBorders>
          </w:tcPr>
          <w:p w:rsidR="003E7D25" w:rsidRDefault="00BF1D24">
            <w:pPr>
              <w:pStyle w:val="TableParagraph"/>
              <w:jc w:val="right"/>
              <w:rPr>
                <w:rFonts w:ascii="仿宋" w:eastAsia="仿宋" w:hAnsi="仿宋" w:cs="仿宋"/>
              </w:rPr>
            </w:pPr>
            <w:r>
              <w:rPr>
                <w:rFonts w:ascii="仿宋" w:eastAsia="仿宋" w:hAnsi="仿宋" w:cs="仿宋" w:hint="eastAsia"/>
              </w:rPr>
              <w:t>1,278.54</w:t>
            </w:r>
          </w:p>
        </w:tc>
        <w:tc>
          <w:tcPr>
            <w:tcW w:w="3155" w:type="dxa"/>
            <w:tcBorders>
              <w:left w:val="single" w:sz="6" w:space="0" w:color="000000"/>
              <w:bottom w:val="single" w:sz="6" w:space="0" w:color="000000"/>
              <w:right w:val="single" w:sz="6" w:space="0" w:color="000000"/>
            </w:tcBorders>
          </w:tcPr>
          <w:p w:rsidR="003E7D25" w:rsidRDefault="00BF1D24">
            <w:pPr>
              <w:pStyle w:val="TableParagraph"/>
              <w:jc w:val="right"/>
              <w:rPr>
                <w:rFonts w:ascii="仿宋" w:eastAsia="仿宋" w:hAnsi="仿宋" w:cs="仿宋"/>
              </w:rPr>
            </w:pPr>
            <w:r>
              <w:rPr>
                <w:rFonts w:ascii="仿宋" w:eastAsia="仿宋" w:hAnsi="仿宋" w:cs="仿宋" w:hint="eastAsia"/>
              </w:rPr>
              <w:t>21,197.26</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110.00</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110.00</w:t>
            </w: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83.25</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83.25</w:t>
            </w: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83.25</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83.25</w:t>
            </w: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20,818.90</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20,818.90</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20,818.90</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20,818.90</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20,818.90</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20,818.90</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1,415.43</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1,037.08</w:t>
            </w: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378.36</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21302</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林业和草原</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5.00</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5.00</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2130206</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技术推广与转化</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5.00</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5.00</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1,410.43</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1,037.08</w:t>
            </w: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373.36</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2130304</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水利行业业务管理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1,192.57</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1,037.08</w:t>
            </w: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155.49</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2130306</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水利工程运行与维护</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133.72</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133.72</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2130311</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水资源节约管理与保护</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74.20</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74.20</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2130316</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农村水利</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9.75</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9.75</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2130399</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其他水利支出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0.20</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0.20</w:t>
            </w: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lastRenderedPageBreak/>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2778" w:type="dxa"/>
            <w:tcBorders>
              <w:top w:val="single" w:sz="6" w:space="0" w:color="000000"/>
              <w:left w:val="single" w:sz="4" w:space="0" w:color="000000"/>
              <w:bottom w:val="single" w:sz="6"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3155" w:type="dxa"/>
            <w:tcBorders>
              <w:top w:val="single" w:sz="6" w:space="0" w:color="000000"/>
              <w:left w:val="single" w:sz="4"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bl>
    <w:p w:rsidR="003E7D25" w:rsidRDefault="00BF1D24">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3E7D25" w:rsidRDefault="003E7D25">
      <w:pPr>
        <w:tabs>
          <w:tab w:val="left" w:pos="55"/>
        </w:tabs>
        <w:jc w:val="both"/>
        <w:rPr>
          <w:rFonts w:ascii="仿宋" w:eastAsia="仿宋" w:hAnsi="仿宋" w:cs="仿宋"/>
        </w:rPr>
        <w:sectPr w:rsidR="003E7D25">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3E7D25">
        <w:trPr>
          <w:trHeight w:val="319"/>
        </w:trPr>
        <w:tc>
          <w:tcPr>
            <w:tcW w:w="10515" w:type="dxa"/>
            <w:gridSpan w:val="5"/>
            <w:vAlign w:val="center"/>
          </w:tcPr>
          <w:p w:rsidR="003E7D25" w:rsidRDefault="00BF1D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3E7D25">
        <w:trPr>
          <w:trHeight w:val="319"/>
        </w:trPr>
        <w:tc>
          <w:tcPr>
            <w:tcW w:w="4532" w:type="dxa"/>
            <w:gridSpan w:val="2"/>
          </w:tcPr>
          <w:p w:rsidR="003E7D25" w:rsidRDefault="003E7D25">
            <w:pPr>
              <w:pStyle w:val="TableParagraph"/>
              <w:rPr>
                <w:rFonts w:ascii="仿宋" w:eastAsia="仿宋" w:hAnsi="仿宋" w:cs="仿宋"/>
                <w:sz w:val="20"/>
              </w:rPr>
            </w:pPr>
          </w:p>
        </w:tc>
        <w:tc>
          <w:tcPr>
            <w:tcW w:w="2047" w:type="dxa"/>
          </w:tcPr>
          <w:p w:rsidR="003E7D25" w:rsidRDefault="003E7D25">
            <w:pPr>
              <w:pStyle w:val="TableParagraph"/>
              <w:rPr>
                <w:rFonts w:ascii="仿宋" w:eastAsia="仿宋" w:hAnsi="仿宋" w:cs="仿宋"/>
                <w:sz w:val="20"/>
              </w:rPr>
            </w:pPr>
          </w:p>
        </w:tc>
        <w:tc>
          <w:tcPr>
            <w:tcW w:w="2040" w:type="dxa"/>
          </w:tcPr>
          <w:p w:rsidR="003E7D25" w:rsidRDefault="003E7D25">
            <w:pPr>
              <w:pStyle w:val="TableParagraph"/>
              <w:rPr>
                <w:rFonts w:ascii="仿宋" w:eastAsia="仿宋" w:hAnsi="仿宋" w:cs="仿宋"/>
                <w:sz w:val="20"/>
              </w:rPr>
            </w:pPr>
          </w:p>
        </w:tc>
        <w:tc>
          <w:tcPr>
            <w:tcW w:w="1896" w:type="dxa"/>
            <w:vAlign w:val="center"/>
          </w:tcPr>
          <w:p w:rsidR="003E7D25" w:rsidRDefault="00BF1D2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3E7D25">
        <w:trPr>
          <w:trHeight w:val="319"/>
        </w:trPr>
        <w:tc>
          <w:tcPr>
            <w:tcW w:w="8619" w:type="dxa"/>
            <w:gridSpan w:val="4"/>
          </w:tcPr>
          <w:p w:rsidR="003E7D25" w:rsidRDefault="00BF1D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1896" w:type="dxa"/>
            <w:vAlign w:val="center"/>
          </w:tcPr>
          <w:p w:rsidR="003E7D25" w:rsidRDefault="00BF1D24">
            <w:pPr>
              <w:pStyle w:val="TableParagraph"/>
              <w:jc w:val="right"/>
              <w:rPr>
                <w:rFonts w:ascii="仿宋" w:eastAsia="仿宋" w:hAnsi="仿宋" w:cs="仿宋"/>
                <w:sz w:val="20"/>
              </w:rPr>
            </w:pPr>
            <w:r>
              <w:rPr>
                <w:rFonts w:ascii="仿宋" w:eastAsia="仿宋" w:hAnsi="仿宋" w:cs="仿宋" w:hint="eastAsia"/>
              </w:rPr>
              <w:t>金额单位：万元</w:t>
            </w:r>
          </w:p>
        </w:tc>
      </w:tr>
      <w:tr w:rsidR="003E7D25">
        <w:trPr>
          <w:trHeight w:val="243"/>
        </w:trPr>
        <w:tc>
          <w:tcPr>
            <w:tcW w:w="4532" w:type="dxa"/>
            <w:gridSpan w:val="2"/>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sz w:val="20"/>
              </w:rPr>
            </w:pPr>
            <w:r>
              <w:rPr>
                <w:rFonts w:ascii="仿宋" w:eastAsia="仿宋" w:hAnsi="仿宋" w:cs="仿宋" w:hint="eastAsia"/>
              </w:rPr>
              <w:t>财政拨款基本支出</w:t>
            </w:r>
          </w:p>
        </w:tc>
      </w:tr>
      <w:tr w:rsidR="003E7D25">
        <w:trPr>
          <w:trHeight w:val="483"/>
        </w:trPr>
        <w:tc>
          <w:tcPr>
            <w:tcW w:w="990"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公用经费</w:t>
            </w:r>
          </w:p>
        </w:tc>
      </w:tr>
      <w:tr w:rsidR="003E7D25">
        <w:trPr>
          <w:trHeight w:hRule="exact" w:val="409"/>
        </w:trPr>
        <w:tc>
          <w:tcPr>
            <w:tcW w:w="4532" w:type="dxa"/>
            <w:gridSpan w:val="2"/>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1,278.54</w:t>
            </w:r>
          </w:p>
        </w:tc>
        <w:tc>
          <w:tcPr>
            <w:tcW w:w="2040"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1,203.44</w:t>
            </w:r>
          </w:p>
        </w:tc>
        <w:tc>
          <w:tcPr>
            <w:tcW w:w="1896"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75.10</w:t>
            </w: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1,191.56</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1,191.56</w:t>
            </w: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183.83</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183.83</w:t>
            </w: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40.00</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40.00</w:t>
            </w: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562.45</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562.45</w:t>
            </w: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200.33</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200.33</w:t>
            </w: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33.30</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33.30</w:t>
            </w: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13.44</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13.44</w:t>
            </w: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75.10</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75.10</w:t>
            </w: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61.60</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61.60</w:t>
            </w: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13.50</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13.50</w:t>
            </w: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11.88</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11.88</w:t>
            </w: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11.88</w:t>
            </w: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11.88</w:t>
            </w: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bl>
    <w:p w:rsidR="003E7D25" w:rsidRDefault="00BF1D24">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3E7D25" w:rsidRDefault="003E7D25">
      <w:pPr>
        <w:spacing w:line="255" w:lineRule="exact"/>
        <w:jc w:val="both"/>
        <w:rPr>
          <w:rFonts w:ascii="仿宋" w:eastAsia="仿宋" w:hAnsi="仿宋" w:cs="仿宋"/>
        </w:rPr>
        <w:sectPr w:rsidR="003E7D25">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3E7D25">
        <w:trPr>
          <w:trHeight w:val="560"/>
        </w:trPr>
        <w:tc>
          <w:tcPr>
            <w:tcW w:w="10446" w:type="dxa"/>
            <w:gridSpan w:val="5"/>
            <w:vAlign w:val="center"/>
          </w:tcPr>
          <w:p w:rsidR="003E7D25" w:rsidRDefault="00BF1D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3E7D25">
        <w:trPr>
          <w:trHeight w:val="147"/>
        </w:trPr>
        <w:tc>
          <w:tcPr>
            <w:tcW w:w="5466" w:type="dxa"/>
            <w:gridSpan w:val="2"/>
          </w:tcPr>
          <w:p w:rsidR="003E7D25" w:rsidRDefault="003E7D25">
            <w:pPr>
              <w:pStyle w:val="TableParagraph"/>
              <w:rPr>
                <w:rFonts w:ascii="仿宋" w:eastAsia="仿宋" w:hAnsi="仿宋" w:cs="仿宋"/>
                <w:sz w:val="20"/>
              </w:rPr>
            </w:pPr>
          </w:p>
        </w:tc>
        <w:tc>
          <w:tcPr>
            <w:tcW w:w="1969" w:type="dxa"/>
          </w:tcPr>
          <w:p w:rsidR="003E7D25" w:rsidRDefault="003E7D25">
            <w:pPr>
              <w:pStyle w:val="TableParagraph"/>
              <w:rPr>
                <w:rFonts w:ascii="仿宋" w:eastAsia="仿宋" w:hAnsi="仿宋" w:cs="仿宋"/>
                <w:sz w:val="20"/>
              </w:rPr>
            </w:pPr>
          </w:p>
        </w:tc>
        <w:tc>
          <w:tcPr>
            <w:tcW w:w="1499" w:type="dxa"/>
          </w:tcPr>
          <w:p w:rsidR="003E7D25" w:rsidRDefault="003E7D25">
            <w:pPr>
              <w:pStyle w:val="TableParagraph"/>
              <w:rPr>
                <w:rFonts w:ascii="仿宋" w:eastAsia="仿宋" w:hAnsi="仿宋" w:cs="仿宋"/>
                <w:sz w:val="20"/>
              </w:rPr>
            </w:pPr>
          </w:p>
        </w:tc>
        <w:tc>
          <w:tcPr>
            <w:tcW w:w="1512" w:type="dxa"/>
            <w:vAlign w:val="center"/>
          </w:tcPr>
          <w:p w:rsidR="003E7D25" w:rsidRDefault="00BF1D2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3E7D25">
        <w:trPr>
          <w:trHeight w:val="303"/>
        </w:trPr>
        <w:tc>
          <w:tcPr>
            <w:tcW w:w="7435" w:type="dxa"/>
            <w:gridSpan w:val="3"/>
          </w:tcPr>
          <w:p w:rsidR="003E7D25" w:rsidRDefault="00BF1D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3011" w:type="dxa"/>
            <w:gridSpan w:val="2"/>
          </w:tcPr>
          <w:p w:rsidR="003E7D25" w:rsidRDefault="00BF1D24">
            <w:pPr>
              <w:pStyle w:val="TableParagraph"/>
              <w:jc w:val="right"/>
              <w:rPr>
                <w:rFonts w:ascii="仿宋" w:eastAsia="仿宋" w:hAnsi="仿宋" w:cs="仿宋"/>
              </w:rPr>
            </w:pPr>
            <w:r>
              <w:rPr>
                <w:rFonts w:ascii="仿宋" w:eastAsia="仿宋" w:hAnsi="仿宋" w:cs="仿宋" w:hint="eastAsia"/>
              </w:rPr>
              <w:t>金额单位：万元</w:t>
            </w:r>
          </w:p>
        </w:tc>
      </w:tr>
      <w:tr w:rsidR="003E7D25">
        <w:trPr>
          <w:trHeight w:val="158"/>
        </w:trPr>
        <w:tc>
          <w:tcPr>
            <w:tcW w:w="5466" w:type="dxa"/>
            <w:gridSpan w:val="2"/>
            <w:tcBorders>
              <w:top w:val="single" w:sz="6" w:space="0" w:color="000000"/>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项目支出</w:t>
            </w:r>
          </w:p>
        </w:tc>
      </w:tr>
      <w:tr w:rsidR="003E7D25">
        <w:trPr>
          <w:trHeight w:val="561"/>
        </w:trPr>
        <w:tc>
          <w:tcPr>
            <w:tcW w:w="1134" w:type="dxa"/>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3E7D25" w:rsidRDefault="003E7D25">
            <w:pPr>
              <w:rPr>
                <w:rFonts w:ascii="仿宋" w:eastAsia="仿宋" w:hAnsi="仿宋" w:cs="仿宋"/>
                <w:sz w:val="2"/>
                <w:szCs w:val="2"/>
              </w:rPr>
            </w:pPr>
          </w:p>
        </w:tc>
        <w:tc>
          <w:tcPr>
            <w:tcW w:w="1499" w:type="dxa"/>
            <w:vMerge/>
            <w:tcBorders>
              <w:left w:val="single" w:sz="6" w:space="0" w:color="000000"/>
              <w:bottom w:val="single" w:sz="6" w:space="0" w:color="000000"/>
            </w:tcBorders>
          </w:tcPr>
          <w:p w:rsidR="003E7D25" w:rsidRDefault="003E7D25">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3E7D25" w:rsidRDefault="003E7D25">
            <w:pPr>
              <w:rPr>
                <w:rFonts w:ascii="仿宋" w:eastAsia="仿宋" w:hAnsi="仿宋" w:cs="仿宋"/>
                <w:sz w:val="2"/>
                <w:szCs w:val="2"/>
              </w:rPr>
            </w:pPr>
          </w:p>
        </w:tc>
      </w:tr>
      <w:tr w:rsidR="003E7D25">
        <w:trPr>
          <w:trHeight w:val="152"/>
        </w:trPr>
        <w:tc>
          <w:tcPr>
            <w:tcW w:w="5466" w:type="dxa"/>
            <w:gridSpan w:val="2"/>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3</w:t>
            </w:r>
          </w:p>
        </w:tc>
      </w:tr>
      <w:tr w:rsidR="003E7D25">
        <w:trPr>
          <w:trHeight w:hRule="exact" w:val="298"/>
        </w:trPr>
        <w:tc>
          <w:tcPr>
            <w:tcW w:w="5466" w:type="dxa"/>
            <w:gridSpan w:val="2"/>
            <w:tcBorders>
              <w:left w:val="single" w:sz="6" w:space="0" w:color="000000"/>
              <w:bottom w:val="single" w:sz="6" w:space="0" w:color="000000"/>
            </w:tcBorders>
            <w:vAlign w:val="center"/>
          </w:tcPr>
          <w:p w:rsidR="003E7D25" w:rsidRDefault="00BF1D24">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1,656.90</w:t>
            </w:r>
          </w:p>
        </w:tc>
        <w:tc>
          <w:tcPr>
            <w:tcW w:w="1499" w:type="dxa"/>
            <w:tcBorders>
              <w:left w:val="single" w:sz="6" w:space="0" w:color="000000"/>
              <w:bottom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1,278.54</w:t>
            </w:r>
          </w:p>
        </w:tc>
        <w:tc>
          <w:tcPr>
            <w:tcW w:w="1512" w:type="dxa"/>
            <w:tcBorders>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378.36</w:t>
            </w: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110.00</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110.00</w:t>
            </w: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83.25</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83.25</w:t>
            </w: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83.25</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83.25</w:t>
            </w: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1,415.43</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1,037.08</w:t>
            </w: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378.36</w:t>
            </w: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21302</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林业和草原</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5.00</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5.00</w:t>
            </w: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2130206</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技术推广与转化</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5.00</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5.00</w:t>
            </w: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1,410.43</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1,037.08</w:t>
            </w: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373.36</w:t>
            </w: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2130304</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水利行业业务管理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1,192.57</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1,037.08</w:t>
            </w: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155.49</w:t>
            </w: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2130306</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水利工程运行与维护</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133.72</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133.72</w:t>
            </w: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2130311</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水资源节约管理与保护</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74.20</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74.20</w:t>
            </w: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2130316</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农村水利</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9.75</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9.75</w:t>
            </w: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2130399</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其他水利支出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0.20</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0.20</w:t>
            </w: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1499" w:type="dxa"/>
            <w:tcBorders>
              <w:top w:val="single" w:sz="6" w:space="0" w:color="000000"/>
              <w:left w:val="single" w:sz="6" w:space="0" w:color="000000"/>
              <w:bottom w:val="single" w:sz="6" w:space="0" w:color="000000"/>
              <w:right w:val="single" w:sz="6"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1512" w:type="dxa"/>
            <w:tcBorders>
              <w:top w:val="single" w:sz="6" w:space="0" w:color="000000"/>
              <w:left w:val="single" w:sz="6" w:space="0" w:color="000000"/>
              <w:bottom w:val="single" w:sz="6" w:space="0" w:color="000000"/>
              <w:right w:val="single" w:sz="6" w:space="0" w:color="000000"/>
            </w:tcBorders>
            <w:vAlign w:val="center"/>
          </w:tcPr>
          <w:p w:rsidR="003E7D25" w:rsidRDefault="003E7D25">
            <w:pPr>
              <w:pStyle w:val="TableParagraph"/>
              <w:jc w:val="right"/>
              <w:rPr>
                <w:rFonts w:ascii="仿宋" w:eastAsia="仿宋" w:hAnsi="仿宋" w:cs="仿宋"/>
              </w:rPr>
            </w:pPr>
          </w:p>
        </w:tc>
      </w:tr>
    </w:tbl>
    <w:p w:rsidR="003E7D25" w:rsidRDefault="00BF1D24">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3E7D25" w:rsidRDefault="003E7D25">
      <w:pPr>
        <w:spacing w:before="25"/>
        <w:jc w:val="both"/>
        <w:rPr>
          <w:rFonts w:ascii="仿宋" w:eastAsia="仿宋" w:hAnsi="仿宋" w:cs="仿宋"/>
        </w:rPr>
        <w:sectPr w:rsidR="003E7D25">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3E7D25">
        <w:trPr>
          <w:trHeight w:val="319"/>
        </w:trPr>
        <w:tc>
          <w:tcPr>
            <w:tcW w:w="10473" w:type="dxa"/>
            <w:gridSpan w:val="5"/>
          </w:tcPr>
          <w:p w:rsidR="003E7D25" w:rsidRDefault="00BF1D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3E7D25">
        <w:trPr>
          <w:trHeight w:val="199"/>
        </w:trPr>
        <w:tc>
          <w:tcPr>
            <w:tcW w:w="8595" w:type="dxa"/>
            <w:gridSpan w:val="4"/>
            <w:vAlign w:val="center"/>
          </w:tcPr>
          <w:p w:rsidR="003E7D25" w:rsidRDefault="003E7D25">
            <w:pPr>
              <w:pStyle w:val="TableParagraph"/>
              <w:jc w:val="right"/>
              <w:rPr>
                <w:rFonts w:ascii="仿宋" w:eastAsia="仿宋" w:hAnsi="仿宋" w:cs="仿宋"/>
                <w:color w:val="000000"/>
              </w:rPr>
            </w:pPr>
          </w:p>
        </w:tc>
        <w:tc>
          <w:tcPr>
            <w:tcW w:w="1878" w:type="dxa"/>
            <w:vAlign w:val="center"/>
          </w:tcPr>
          <w:p w:rsidR="003E7D25" w:rsidRDefault="00BF1D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3E7D25">
        <w:trPr>
          <w:trHeight w:val="320"/>
        </w:trPr>
        <w:tc>
          <w:tcPr>
            <w:tcW w:w="8595" w:type="dxa"/>
            <w:gridSpan w:val="4"/>
            <w:vAlign w:val="center"/>
          </w:tcPr>
          <w:p w:rsidR="003E7D25" w:rsidRDefault="00BF1D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1878" w:type="dxa"/>
            <w:vAlign w:val="center"/>
          </w:tcPr>
          <w:p w:rsidR="003E7D25" w:rsidRDefault="00BF1D24">
            <w:pPr>
              <w:pStyle w:val="TableParagraph"/>
              <w:jc w:val="right"/>
              <w:rPr>
                <w:rFonts w:ascii="仿宋" w:eastAsia="仿宋" w:hAnsi="仿宋" w:cs="仿宋"/>
                <w:sz w:val="20"/>
              </w:rPr>
            </w:pPr>
            <w:r>
              <w:rPr>
                <w:rFonts w:ascii="仿宋" w:eastAsia="仿宋" w:hAnsi="仿宋" w:cs="仿宋" w:hint="eastAsia"/>
              </w:rPr>
              <w:t>金额单位：万元</w:t>
            </w:r>
          </w:p>
        </w:tc>
      </w:tr>
      <w:tr w:rsidR="003E7D25">
        <w:trPr>
          <w:trHeight w:val="180"/>
        </w:trPr>
        <w:tc>
          <w:tcPr>
            <w:tcW w:w="4687" w:type="dxa"/>
            <w:gridSpan w:val="2"/>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3E7D25">
        <w:trPr>
          <w:trHeight w:val="474"/>
        </w:trPr>
        <w:tc>
          <w:tcPr>
            <w:tcW w:w="1121"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公用经费</w:t>
            </w:r>
          </w:p>
        </w:tc>
      </w:tr>
      <w:tr w:rsidR="003E7D25">
        <w:trPr>
          <w:trHeight w:hRule="exact" w:val="394"/>
        </w:trPr>
        <w:tc>
          <w:tcPr>
            <w:tcW w:w="4687" w:type="dxa"/>
            <w:gridSpan w:val="2"/>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1,278.54</w:t>
            </w:r>
          </w:p>
        </w:tc>
        <w:tc>
          <w:tcPr>
            <w:tcW w:w="1708"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1,203.44</w:t>
            </w:r>
          </w:p>
        </w:tc>
        <w:tc>
          <w:tcPr>
            <w:tcW w:w="1878"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75.10</w:t>
            </w: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1,191.56</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1,191.56</w:t>
            </w: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183.83</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183.83</w:t>
            </w: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40.00</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40.00</w:t>
            </w: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562.45</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562.45</w:t>
            </w: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200.33</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200.33</w:t>
            </w: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26.75</w:t>
            </w: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33.30</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33.30</w:t>
            </w: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131.47</w:t>
            </w: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13.44</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13.44</w:t>
            </w: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75.10</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75.10</w:t>
            </w: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61.60</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61.60</w:t>
            </w: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13.50</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13.50</w:t>
            </w: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11.88</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11.88</w:t>
            </w: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11.88</w:t>
            </w: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11.88</w:t>
            </w: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bl>
    <w:p w:rsidR="003E7D25" w:rsidRDefault="00BF1D24">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3E7D25" w:rsidRDefault="003E7D25">
      <w:pPr>
        <w:spacing w:before="25"/>
        <w:jc w:val="both"/>
        <w:rPr>
          <w:rFonts w:ascii="仿宋" w:eastAsia="仿宋" w:hAnsi="仿宋" w:cs="仿宋"/>
        </w:rPr>
        <w:sectPr w:rsidR="003E7D25">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3E7D25">
        <w:trPr>
          <w:trHeight w:val="321"/>
        </w:trPr>
        <w:tc>
          <w:tcPr>
            <w:tcW w:w="16486" w:type="dxa"/>
            <w:gridSpan w:val="16"/>
          </w:tcPr>
          <w:p w:rsidR="003E7D25" w:rsidRDefault="00BF1D24">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3E7D25">
        <w:trPr>
          <w:trHeight w:val="207"/>
        </w:trPr>
        <w:tc>
          <w:tcPr>
            <w:tcW w:w="16486" w:type="dxa"/>
            <w:gridSpan w:val="16"/>
          </w:tcPr>
          <w:p w:rsidR="003E7D25" w:rsidRDefault="00BF1D2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3E7D25">
        <w:trPr>
          <w:trHeight w:val="103"/>
        </w:trPr>
        <w:tc>
          <w:tcPr>
            <w:tcW w:w="8212" w:type="dxa"/>
            <w:gridSpan w:val="8"/>
            <w:tcBorders>
              <w:bottom w:val="single" w:sz="4" w:space="0" w:color="auto"/>
            </w:tcBorders>
          </w:tcPr>
          <w:p w:rsidR="003E7D25" w:rsidRDefault="00BF1D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8274" w:type="dxa"/>
            <w:gridSpan w:val="8"/>
            <w:tcBorders>
              <w:bottom w:val="single" w:sz="4" w:space="0" w:color="auto"/>
            </w:tcBorders>
          </w:tcPr>
          <w:p w:rsidR="003E7D25" w:rsidRDefault="00BF1D24">
            <w:pPr>
              <w:pStyle w:val="TableParagraph"/>
              <w:jc w:val="right"/>
              <w:rPr>
                <w:rFonts w:ascii="仿宋" w:eastAsia="仿宋" w:hAnsi="仿宋" w:cs="仿宋"/>
              </w:rPr>
            </w:pPr>
            <w:r>
              <w:rPr>
                <w:rFonts w:ascii="仿宋" w:eastAsia="仿宋" w:hAnsi="仿宋" w:cs="仿宋" w:hint="eastAsia"/>
              </w:rPr>
              <w:t>金额单位：万元</w:t>
            </w:r>
          </w:p>
        </w:tc>
      </w:tr>
      <w:tr w:rsidR="003E7D25">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3E7D25" w:rsidRDefault="00BF1D24">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3E7D25" w:rsidRDefault="00BF1D24">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3E7D25">
        <w:trPr>
          <w:trHeight w:val="179"/>
        </w:trPr>
        <w:tc>
          <w:tcPr>
            <w:tcW w:w="6159" w:type="dxa"/>
            <w:gridSpan w:val="6"/>
            <w:tcBorders>
              <w:top w:val="single" w:sz="4" w:space="0" w:color="auto"/>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培训费</w:t>
            </w:r>
          </w:p>
        </w:tc>
      </w:tr>
      <w:tr w:rsidR="003E7D25">
        <w:trPr>
          <w:trHeight w:val="297"/>
        </w:trPr>
        <w:tc>
          <w:tcPr>
            <w:tcW w:w="1044" w:type="dxa"/>
            <w:vMerge w:val="restart"/>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公务</w:t>
            </w:r>
          </w:p>
          <w:p w:rsidR="003E7D25" w:rsidRDefault="00BF1D24">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3E7D25" w:rsidRDefault="003E7D25">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3E7D25" w:rsidRDefault="003E7D25">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3E7D25" w:rsidRDefault="00BF1D24">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3E7D25" w:rsidRDefault="00BF1D24">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公务</w:t>
            </w:r>
          </w:p>
          <w:p w:rsidR="003E7D25" w:rsidRDefault="00BF1D24">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3E7D25" w:rsidRDefault="003E7D25">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3E7D25" w:rsidRDefault="003E7D25">
            <w:pPr>
              <w:jc w:val="center"/>
              <w:rPr>
                <w:rFonts w:ascii="仿宋" w:eastAsia="仿宋" w:hAnsi="仿宋" w:cs="仿宋"/>
                <w:sz w:val="20"/>
              </w:rPr>
            </w:pPr>
          </w:p>
        </w:tc>
      </w:tr>
      <w:tr w:rsidR="003E7D25">
        <w:trPr>
          <w:trHeight w:hRule="exact" w:val="621"/>
        </w:trPr>
        <w:tc>
          <w:tcPr>
            <w:tcW w:w="1044" w:type="dxa"/>
            <w:vMerge/>
            <w:tcBorders>
              <w:left w:val="single" w:sz="4" w:space="0" w:color="000000"/>
              <w:bottom w:val="single" w:sz="4" w:space="0" w:color="000000"/>
            </w:tcBorders>
          </w:tcPr>
          <w:p w:rsidR="003E7D25" w:rsidRDefault="003E7D25">
            <w:pPr>
              <w:rPr>
                <w:rFonts w:ascii="仿宋" w:eastAsia="仿宋" w:hAnsi="仿宋" w:cs="仿宋"/>
                <w:sz w:val="2"/>
                <w:szCs w:val="2"/>
              </w:rPr>
            </w:pPr>
          </w:p>
        </w:tc>
        <w:tc>
          <w:tcPr>
            <w:tcW w:w="1042" w:type="dxa"/>
            <w:vMerge/>
            <w:tcBorders>
              <w:left w:val="single" w:sz="4" w:space="0" w:color="000000"/>
              <w:bottom w:val="single" w:sz="4" w:space="0" w:color="000000"/>
            </w:tcBorders>
          </w:tcPr>
          <w:p w:rsidR="003E7D25" w:rsidRDefault="003E7D25">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3E7D25" w:rsidRDefault="003E7D25">
            <w:pPr>
              <w:rPr>
                <w:rFonts w:ascii="仿宋" w:eastAsia="仿宋" w:hAnsi="仿宋" w:cs="仿宋"/>
                <w:sz w:val="2"/>
                <w:szCs w:val="2"/>
              </w:rPr>
            </w:pPr>
          </w:p>
        </w:tc>
        <w:tc>
          <w:tcPr>
            <w:tcW w:w="1043" w:type="dxa"/>
            <w:vMerge/>
            <w:tcBorders>
              <w:left w:val="single" w:sz="4" w:space="0" w:color="000000"/>
              <w:bottom w:val="single" w:sz="4" w:space="0" w:color="000000"/>
            </w:tcBorders>
          </w:tcPr>
          <w:p w:rsidR="003E7D25" w:rsidRDefault="003E7D2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3E7D25" w:rsidRDefault="003E7D25">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3E7D25" w:rsidRDefault="003E7D2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3E7D25" w:rsidRDefault="003E7D25">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3E7D25" w:rsidRDefault="003E7D25">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3E7D25" w:rsidRDefault="003E7D25">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3E7D25" w:rsidRDefault="003E7D25">
            <w:pPr>
              <w:rPr>
                <w:rFonts w:ascii="仿宋" w:eastAsia="仿宋" w:hAnsi="仿宋" w:cs="仿宋"/>
                <w:sz w:val="2"/>
                <w:szCs w:val="2"/>
              </w:rPr>
            </w:pPr>
          </w:p>
        </w:tc>
      </w:tr>
      <w:tr w:rsidR="003E7D25">
        <w:trPr>
          <w:cantSplit/>
          <w:trHeight w:val="380"/>
        </w:trPr>
        <w:tc>
          <w:tcPr>
            <w:tcW w:w="1044"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8"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sz w:val="18"/>
                <w:szCs w:val="18"/>
              </w:rPr>
            </w:pPr>
            <w:r>
              <w:rPr>
                <w:rFonts w:ascii="仿宋" w:eastAsia="仿宋" w:hAnsi="仿宋" w:cs="仿宋" w:hint="eastAsia"/>
                <w:sz w:val="18"/>
                <w:szCs w:val="18"/>
              </w:rPr>
              <w:t>0.00</w:t>
            </w:r>
          </w:p>
        </w:tc>
      </w:tr>
    </w:tbl>
    <w:p w:rsidR="003E7D25" w:rsidRDefault="00BF1D24">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3E7D25">
        <w:trPr>
          <w:cantSplit/>
          <w:trHeight w:val="214"/>
        </w:trPr>
        <w:tc>
          <w:tcPr>
            <w:tcW w:w="4028" w:type="dxa"/>
            <w:tcBorders>
              <w:top w:val="single" w:sz="4" w:space="0" w:color="auto"/>
              <w:left w:val="single" w:sz="4" w:space="0" w:color="auto"/>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统计数</w:t>
            </w:r>
          </w:p>
        </w:tc>
      </w:tr>
      <w:tr w:rsidR="003E7D25">
        <w:trPr>
          <w:cantSplit/>
          <w:trHeight w:val="190"/>
        </w:trPr>
        <w:tc>
          <w:tcPr>
            <w:tcW w:w="4028" w:type="dxa"/>
            <w:tcBorders>
              <w:top w:val="single" w:sz="4" w:space="0" w:color="auto"/>
              <w:left w:val="single" w:sz="4" w:space="0" w:color="auto"/>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E7D25" w:rsidRDefault="003E7D25">
            <w:pPr>
              <w:pStyle w:val="TableParagraph"/>
              <w:jc w:val="center"/>
              <w:rPr>
                <w:rFonts w:ascii="仿宋" w:eastAsia="仿宋" w:hAnsi="仿宋" w:cs="仿宋"/>
              </w:rPr>
            </w:pPr>
          </w:p>
        </w:tc>
        <w:tc>
          <w:tcPr>
            <w:tcW w:w="3908" w:type="dxa"/>
            <w:tcBorders>
              <w:top w:val="single" w:sz="4" w:space="0" w:color="auto"/>
              <w:left w:val="single" w:sz="4" w:space="0" w:color="000000"/>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E7D25" w:rsidRDefault="003E7D25">
            <w:pPr>
              <w:pStyle w:val="TableParagraph"/>
              <w:jc w:val="center"/>
              <w:rPr>
                <w:rFonts w:ascii="仿宋" w:eastAsia="仿宋" w:hAnsi="仿宋" w:cs="仿宋"/>
              </w:rPr>
            </w:pPr>
          </w:p>
        </w:tc>
      </w:tr>
      <w:tr w:rsidR="003E7D25">
        <w:trPr>
          <w:cantSplit/>
          <w:trHeight w:val="190"/>
        </w:trPr>
        <w:tc>
          <w:tcPr>
            <w:tcW w:w="4028" w:type="dxa"/>
            <w:tcBorders>
              <w:top w:val="single" w:sz="4" w:space="0" w:color="auto"/>
              <w:left w:val="single" w:sz="4" w:space="0" w:color="auto"/>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E7D25" w:rsidRDefault="003E7D25">
            <w:pPr>
              <w:pStyle w:val="TableParagraph"/>
              <w:jc w:val="center"/>
              <w:rPr>
                <w:rFonts w:ascii="仿宋" w:eastAsia="仿宋" w:hAnsi="仿宋" w:cs="仿宋"/>
              </w:rPr>
            </w:pPr>
          </w:p>
        </w:tc>
        <w:tc>
          <w:tcPr>
            <w:tcW w:w="3908" w:type="dxa"/>
            <w:tcBorders>
              <w:top w:val="single" w:sz="4" w:space="0" w:color="auto"/>
              <w:left w:val="single" w:sz="4" w:space="0" w:color="000000"/>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E7D25" w:rsidRDefault="003E7D25">
            <w:pPr>
              <w:pStyle w:val="TableParagraph"/>
              <w:jc w:val="center"/>
              <w:rPr>
                <w:rFonts w:ascii="仿宋" w:eastAsia="仿宋" w:hAnsi="仿宋" w:cs="仿宋"/>
              </w:rPr>
            </w:pPr>
          </w:p>
        </w:tc>
      </w:tr>
      <w:tr w:rsidR="003E7D25">
        <w:trPr>
          <w:cantSplit/>
          <w:trHeight w:val="190"/>
        </w:trPr>
        <w:tc>
          <w:tcPr>
            <w:tcW w:w="4028" w:type="dxa"/>
            <w:tcBorders>
              <w:top w:val="single" w:sz="4" w:space="0" w:color="auto"/>
              <w:left w:val="single" w:sz="4" w:space="0" w:color="auto"/>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E7D25" w:rsidRDefault="003E7D25">
            <w:pPr>
              <w:pStyle w:val="TableParagraph"/>
              <w:jc w:val="center"/>
              <w:rPr>
                <w:rFonts w:ascii="仿宋" w:eastAsia="仿宋" w:hAnsi="仿宋" w:cs="仿宋"/>
              </w:rPr>
            </w:pPr>
          </w:p>
        </w:tc>
        <w:tc>
          <w:tcPr>
            <w:tcW w:w="3908" w:type="dxa"/>
            <w:tcBorders>
              <w:top w:val="single" w:sz="4" w:space="0" w:color="auto"/>
              <w:left w:val="single" w:sz="4" w:space="0" w:color="000000"/>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E7D25" w:rsidRDefault="003E7D25">
            <w:pPr>
              <w:pStyle w:val="TableParagraph"/>
              <w:jc w:val="center"/>
              <w:rPr>
                <w:rFonts w:ascii="仿宋" w:eastAsia="仿宋" w:hAnsi="仿宋" w:cs="仿宋"/>
              </w:rPr>
            </w:pPr>
          </w:p>
        </w:tc>
      </w:tr>
      <w:tr w:rsidR="003E7D25">
        <w:trPr>
          <w:cantSplit/>
          <w:trHeight w:val="190"/>
        </w:trPr>
        <w:tc>
          <w:tcPr>
            <w:tcW w:w="4028" w:type="dxa"/>
            <w:tcBorders>
              <w:top w:val="single" w:sz="4" w:space="0" w:color="auto"/>
              <w:left w:val="single" w:sz="4" w:space="0" w:color="auto"/>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E7D25" w:rsidRDefault="003E7D25">
            <w:pPr>
              <w:pStyle w:val="TableParagraph"/>
              <w:jc w:val="center"/>
              <w:rPr>
                <w:rFonts w:ascii="仿宋" w:eastAsia="仿宋" w:hAnsi="仿宋" w:cs="仿宋"/>
              </w:rPr>
            </w:pPr>
          </w:p>
        </w:tc>
        <w:tc>
          <w:tcPr>
            <w:tcW w:w="3908" w:type="dxa"/>
            <w:tcBorders>
              <w:top w:val="single" w:sz="4" w:space="0" w:color="auto"/>
              <w:left w:val="single" w:sz="4" w:space="0" w:color="000000"/>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E7D25" w:rsidRDefault="003E7D25">
            <w:pPr>
              <w:pStyle w:val="TableParagraph"/>
              <w:jc w:val="center"/>
              <w:rPr>
                <w:rFonts w:ascii="仿宋" w:eastAsia="仿宋" w:hAnsi="仿宋" w:cs="仿宋"/>
              </w:rPr>
            </w:pPr>
          </w:p>
        </w:tc>
      </w:tr>
      <w:tr w:rsidR="003E7D25">
        <w:trPr>
          <w:cantSplit/>
          <w:trHeight w:val="190"/>
        </w:trPr>
        <w:tc>
          <w:tcPr>
            <w:tcW w:w="4028" w:type="dxa"/>
            <w:tcBorders>
              <w:top w:val="single" w:sz="4" w:space="0" w:color="auto"/>
              <w:left w:val="single" w:sz="4" w:space="0" w:color="auto"/>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0</w:t>
            </w:r>
          </w:p>
        </w:tc>
      </w:tr>
      <w:tr w:rsidR="003E7D25">
        <w:trPr>
          <w:cantSplit/>
          <w:trHeight w:val="190"/>
        </w:trPr>
        <w:tc>
          <w:tcPr>
            <w:tcW w:w="4028" w:type="dxa"/>
            <w:tcBorders>
              <w:top w:val="single" w:sz="4" w:space="0" w:color="auto"/>
              <w:left w:val="single" w:sz="4" w:space="0" w:color="auto"/>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0</w:t>
            </w:r>
          </w:p>
        </w:tc>
      </w:tr>
    </w:tbl>
    <w:p w:rsidR="003E7D25" w:rsidRDefault="00BF1D24">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w:t>
      </w:r>
    </w:p>
    <w:p w:rsidR="003E7D25" w:rsidRDefault="00BF1D24">
      <w:pPr>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rPr>
        <w:t>单位无</w:t>
      </w:r>
      <w:r>
        <w:rPr>
          <w:rFonts w:ascii="仿宋" w:eastAsia="仿宋" w:hAnsi="仿宋" w:cs="仿宋" w:hint="eastAsia"/>
          <w:lang w:val="en-US"/>
        </w:rPr>
        <w:t>财政拨款</w:t>
      </w:r>
      <w:r>
        <w:rPr>
          <w:rFonts w:ascii="仿宋" w:eastAsia="仿宋" w:hAnsi="仿宋" w:cs="仿宋" w:hint="eastAsia"/>
        </w:rPr>
        <w:t>“三公”经费、会议费、培训费支出决算，故本表为空。</w:t>
      </w:r>
    </w:p>
    <w:p w:rsidR="003E7D25" w:rsidRDefault="003E7D25">
      <w:pPr>
        <w:ind w:left="227" w:firstLineChars="100" w:firstLine="220"/>
        <w:jc w:val="both"/>
        <w:rPr>
          <w:rFonts w:ascii="仿宋" w:eastAsia="仿宋" w:hAnsi="仿宋" w:cs="仿宋"/>
        </w:rPr>
        <w:sectPr w:rsidR="003E7D25">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3E7D25">
        <w:trPr>
          <w:trHeight w:val="395"/>
        </w:trPr>
        <w:tc>
          <w:tcPr>
            <w:tcW w:w="15400" w:type="dxa"/>
            <w:gridSpan w:val="5"/>
            <w:vAlign w:val="center"/>
          </w:tcPr>
          <w:p w:rsidR="003E7D25" w:rsidRDefault="00BF1D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3E7D25">
        <w:trPr>
          <w:trHeight w:val="323"/>
        </w:trPr>
        <w:tc>
          <w:tcPr>
            <w:tcW w:w="8426" w:type="dxa"/>
            <w:gridSpan w:val="2"/>
          </w:tcPr>
          <w:p w:rsidR="003E7D25" w:rsidRDefault="003E7D25">
            <w:pPr>
              <w:pStyle w:val="TableParagraph"/>
              <w:rPr>
                <w:rFonts w:ascii="仿宋" w:eastAsia="仿宋" w:hAnsi="仿宋" w:cs="仿宋"/>
                <w:sz w:val="20"/>
              </w:rPr>
            </w:pPr>
          </w:p>
        </w:tc>
        <w:tc>
          <w:tcPr>
            <w:tcW w:w="2684" w:type="dxa"/>
          </w:tcPr>
          <w:p w:rsidR="003E7D25" w:rsidRDefault="003E7D25">
            <w:pPr>
              <w:pStyle w:val="TableParagraph"/>
              <w:rPr>
                <w:rFonts w:ascii="仿宋" w:eastAsia="仿宋" w:hAnsi="仿宋" w:cs="仿宋"/>
                <w:sz w:val="27"/>
              </w:rPr>
            </w:pPr>
          </w:p>
        </w:tc>
        <w:tc>
          <w:tcPr>
            <w:tcW w:w="2432" w:type="dxa"/>
          </w:tcPr>
          <w:p w:rsidR="003E7D25" w:rsidRDefault="003E7D25">
            <w:pPr>
              <w:pStyle w:val="TableParagraph"/>
              <w:rPr>
                <w:rFonts w:ascii="仿宋" w:eastAsia="仿宋" w:hAnsi="仿宋" w:cs="仿宋"/>
                <w:sz w:val="20"/>
              </w:rPr>
            </w:pPr>
          </w:p>
        </w:tc>
        <w:tc>
          <w:tcPr>
            <w:tcW w:w="1858" w:type="dxa"/>
            <w:vAlign w:val="center"/>
          </w:tcPr>
          <w:p w:rsidR="003E7D25" w:rsidRDefault="00BF1D2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3E7D25">
        <w:trPr>
          <w:trHeight w:val="152"/>
        </w:trPr>
        <w:tc>
          <w:tcPr>
            <w:tcW w:w="13542" w:type="dxa"/>
            <w:gridSpan w:val="4"/>
            <w:vAlign w:val="center"/>
          </w:tcPr>
          <w:p w:rsidR="003E7D25" w:rsidRDefault="00BF1D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1858" w:type="dxa"/>
            <w:vAlign w:val="center"/>
          </w:tcPr>
          <w:p w:rsidR="003E7D25" w:rsidRDefault="00BF1D24">
            <w:pPr>
              <w:pStyle w:val="TableParagraph"/>
              <w:jc w:val="right"/>
              <w:rPr>
                <w:rFonts w:ascii="仿宋" w:eastAsia="仿宋" w:hAnsi="仿宋" w:cs="仿宋"/>
                <w:sz w:val="27"/>
              </w:rPr>
            </w:pPr>
            <w:r>
              <w:rPr>
                <w:rFonts w:ascii="仿宋" w:eastAsia="仿宋" w:hAnsi="仿宋" w:cs="仿宋" w:hint="eastAsia"/>
              </w:rPr>
              <w:t>金额单位：万元</w:t>
            </w:r>
          </w:p>
        </w:tc>
      </w:tr>
      <w:tr w:rsidR="003E7D25">
        <w:trPr>
          <w:trHeight w:val="267"/>
        </w:trPr>
        <w:tc>
          <w:tcPr>
            <w:tcW w:w="8426" w:type="dxa"/>
            <w:gridSpan w:val="2"/>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项目支出</w:t>
            </w:r>
          </w:p>
        </w:tc>
      </w:tr>
      <w:tr w:rsidR="003E7D25">
        <w:trPr>
          <w:trHeight w:val="427"/>
        </w:trPr>
        <w:tc>
          <w:tcPr>
            <w:tcW w:w="1431"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功能分类</w:t>
            </w:r>
          </w:p>
          <w:p w:rsidR="003E7D25" w:rsidRDefault="00BF1D24">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3E7D25" w:rsidRDefault="003E7D25">
            <w:pPr>
              <w:rPr>
                <w:rFonts w:ascii="仿宋" w:eastAsia="仿宋" w:hAnsi="仿宋" w:cs="仿宋"/>
              </w:rPr>
            </w:pPr>
          </w:p>
        </w:tc>
        <w:tc>
          <w:tcPr>
            <w:tcW w:w="2432" w:type="dxa"/>
            <w:vMerge/>
            <w:tcBorders>
              <w:left w:val="single" w:sz="4" w:space="0" w:color="000000"/>
              <w:bottom w:val="single" w:sz="4" w:space="0" w:color="000000"/>
            </w:tcBorders>
            <w:vAlign w:val="center"/>
          </w:tcPr>
          <w:p w:rsidR="003E7D25" w:rsidRDefault="003E7D25">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3E7D25" w:rsidRDefault="003E7D25">
            <w:pPr>
              <w:rPr>
                <w:rFonts w:ascii="仿宋" w:eastAsia="仿宋" w:hAnsi="仿宋" w:cs="仿宋"/>
              </w:rPr>
            </w:pPr>
          </w:p>
        </w:tc>
      </w:tr>
      <w:tr w:rsidR="003E7D25">
        <w:trPr>
          <w:trHeight w:val="275"/>
        </w:trPr>
        <w:tc>
          <w:tcPr>
            <w:tcW w:w="8426" w:type="dxa"/>
            <w:gridSpan w:val="2"/>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lang w:val="en-US"/>
              </w:rPr>
            </w:pPr>
            <w:r>
              <w:rPr>
                <w:rFonts w:ascii="仿宋" w:eastAsia="仿宋" w:hAnsi="仿宋" w:cs="仿宋" w:hint="eastAsia"/>
                <w:lang w:val="en-US"/>
              </w:rPr>
              <w:t>3</w:t>
            </w:r>
          </w:p>
        </w:tc>
      </w:tr>
      <w:tr w:rsidR="003E7D25">
        <w:trPr>
          <w:trHeight w:hRule="exact" w:val="389"/>
        </w:trPr>
        <w:tc>
          <w:tcPr>
            <w:tcW w:w="8426" w:type="dxa"/>
            <w:gridSpan w:val="2"/>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20,818.90</w:t>
            </w:r>
          </w:p>
        </w:tc>
        <w:tc>
          <w:tcPr>
            <w:tcW w:w="2432"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3E7D25" w:rsidRDefault="00BF1D24">
            <w:pPr>
              <w:pStyle w:val="TableParagraph"/>
              <w:jc w:val="right"/>
              <w:rPr>
                <w:rFonts w:ascii="仿宋" w:eastAsia="仿宋" w:hAnsi="仿宋" w:cs="仿宋"/>
              </w:rPr>
            </w:pPr>
            <w:r>
              <w:rPr>
                <w:rFonts w:ascii="仿宋" w:eastAsia="仿宋" w:hAnsi="仿宋" w:cs="仿宋" w:hint="eastAsia"/>
              </w:rPr>
              <w:t>20,818.90</w:t>
            </w:r>
          </w:p>
        </w:tc>
      </w:tr>
      <w:tr w:rsidR="003E7D2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20,818.90</w:t>
            </w:r>
          </w:p>
        </w:tc>
        <w:tc>
          <w:tcPr>
            <w:tcW w:w="2432"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20,818.90</w:t>
            </w:r>
          </w:p>
        </w:tc>
      </w:tr>
      <w:tr w:rsidR="003E7D2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20,818.90</w:t>
            </w:r>
          </w:p>
        </w:tc>
        <w:tc>
          <w:tcPr>
            <w:tcW w:w="2432"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20,818.90</w:t>
            </w:r>
          </w:p>
        </w:tc>
      </w:tr>
      <w:tr w:rsidR="003E7D2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20,818.90</w:t>
            </w:r>
          </w:p>
        </w:tc>
        <w:tc>
          <w:tcPr>
            <w:tcW w:w="2432"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3E7D25" w:rsidRDefault="00BF1D24">
            <w:pPr>
              <w:jc w:val="right"/>
              <w:rPr>
                <w:rFonts w:ascii="仿宋" w:eastAsia="仿宋" w:hAnsi="仿宋" w:cs="仿宋"/>
              </w:rPr>
            </w:pPr>
            <w:r>
              <w:rPr>
                <w:rFonts w:ascii="仿宋" w:eastAsia="仿宋" w:hAnsi="仿宋" w:cs="仿宋" w:hint="eastAsia"/>
              </w:rPr>
              <w:t>20,818.90</w:t>
            </w:r>
          </w:p>
        </w:tc>
      </w:tr>
    </w:tbl>
    <w:p w:rsidR="003E7D25" w:rsidRDefault="00BF1D24">
      <w:pPr>
        <w:spacing w:before="25"/>
        <w:jc w:val="both"/>
        <w:rPr>
          <w:rFonts w:ascii="仿宋" w:eastAsia="仿宋" w:hAnsi="仿宋" w:cs="仿宋"/>
        </w:rPr>
      </w:pPr>
      <w:r>
        <w:rPr>
          <w:rFonts w:ascii="仿宋" w:eastAsia="仿宋" w:hAnsi="仿宋" w:cs="仿宋" w:hint="eastAsia"/>
        </w:rPr>
        <w:t>注：本表反映本年度政府性基金预算财政拨款支出情况。</w:t>
      </w:r>
      <w:r>
        <w:rPr>
          <w:rFonts w:ascii="仿宋" w:eastAsia="仿宋" w:hAnsi="仿宋" w:cs="仿宋" w:hint="eastAsia"/>
        </w:rPr>
        <w:t>本表金额单位转换时可能存在尾数误差。</w:t>
      </w:r>
    </w:p>
    <w:p w:rsidR="003E7D25" w:rsidRDefault="003E7D25">
      <w:pPr>
        <w:spacing w:before="25"/>
        <w:jc w:val="both"/>
        <w:rPr>
          <w:rFonts w:ascii="仿宋" w:eastAsia="仿宋" w:hAnsi="仿宋" w:cs="仿宋"/>
          <w:lang w:val="en-US"/>
        </w:rPr>
        <w:sectPr w:rsidR="003E7D25">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3E7D25">
        <w:trPr>
          <w:trHeight w:val="395"/>
        </w:trPr>
        <w:tc>
          <w:tcPr>
            <w:tcW w:w="15400" w:type="dxa"/>
            <w:gridSpan w:val="5"/>
            <w:vAlign w:val="center"/>
          </w:tcPr>
          <w:p w:rsidR="003E7D25" w:rsidRDefault="00BF1D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3E7D25">
        <w:trPr>
          <w:trHeight w:val="323"/>
        </w:trPr>
        <w:tc>
          <w:tcPr>
            <w:tcW w:w="8520" w:type="dxa"/>
            <w:gridSpan w:val="2"/>
          </w:tcPr>
          <w:p w:rsidR="003E7D25" w:rsidRDefault="003E7D25">
            <w:pPr>
              <w:pStyle w:val="TableParagraph"/>
              <w:rPr>
                <w:rFonts w:ascii="仿宋" w:eastAsia="仿宋" w:hAnsi="仿宋" w:cs="仿宋"/>
                <w:sz w:val="20"/>
              </w:rPr>
            </w:pPr>
          </w:p>
        </w:tc>
        <w:tc>
          <w:tcPr>
            <w:tcW w:w="2510" w:type="dxa"/>
          </w:tcPr>
          <w:p w:rsidR="003E7D25" w:rsidRDefault="003E7D25">
            <w:pPr>
              <w:pStyle w:val="TableParagraph"/>
              <w:rPr>
                <w:rFonts w:ascii="仿宋" w:eastAsia="仿宋" w:hAnsi="仿宋" w:cs="仿宋"/>
                <w:sz w:val="27"/>
              </w:rPr>
            </w:pPr>
          </w:p>
        </w:tc>
        <w:tc>
          <w:tcPr>
            <w:tcW w:w="2309" w:type="dxa"/>
          </w:tcPr>
          <w:p w:rsidR="003E7D25" w:rsidRDefault="003E7D25">
            <w:pPr>
              <w:pStyle w:val="TableParagraph"/>
              <w:rPr>
                <w:rFonts w:ascii="仿宋" w:eastAsia="仿宋" w:hAnsi="仿宋" w:cs="仿宋"/>
                <w:sz w:val="20"/>
              </w:rPr>
            </w:pPr>
          </w:p>
        </w:tc>
        <w:tc>
          <w:tcPr>
            <w:tcW w:w="2061" w:type="dxa"/>
            <w:vAlign w:val="center"/>
          </w:tcPr>
          <w:p w:rsidR="003E7D25" w:rsidRDefault="00BF1D2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3E7D25">
        <w:trPr>
          <w:trHeight w:val="152"/>
        </w:trPr>
        <w:tc>
          <w:tcPr>
            <w:tcW w:w="13339" w:type="dxa"/>
            <w:gridSpan w:val="4"/>
            <w:vAlign w:val="center"/>
          </w:tcPr>
          <w:p w:rsidR="003E7D25" w:rsidRDefault="00BF1D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2061" w:type="dxa"/>
            <w:vAlign w:val="center"/>
          </w:tcPr>
          <w:p w:rsidR="003E7D25" w:rsidRDefault="00BF1D24">
            <w:pPr>
              <w:pStyle w:val="TableParagraph"/>
              <w:jc w:val="right"/>
              <w:rPr>
                <w:rFonts w:ascii="仿宋" w:eastAsia="仿宋" w:hAnsi="仿宋" w:cs="仿宋"/>
                <w:sz w:val="27"/>
              </w:rPr>
            </w:pPr>
            <w:r>
              <w:rPr>
                <w:rFonts w:ascii="仿宋" w:eastAsia="仿宋" w:hAnsi="仿宋" w:cs="仿宋" w:hint="eastAsia"/>
              </w:rPr>
              <w:t>金额单位：万元</w:t>
            </w:r>
          </w:p>
        </w:tc>
      </w:tr>
      <w:tr w:rsidR="003E7D25">
        <w:trPr>
          <w:trHeight w:val="267"/>
        </w:trPr>
        <w:tc>
          <w:tcPr>
            <w:tcW w:w="8520" w:type="dxa"/>
            <w:gridSpan w:val="2"/>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项目支出</w:t>
            </w:r>
          </w:p>
        </w:tc>
      </w:tr>
      <w:tr w:rsidR="003E7D25">
        <w:trPr>
          <w:trHeight w:val="427"/>
        </w:trPr>
        <w:tc>
          <w:tcPr>
            <w:tcW w:w="1462"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功能分类</w:t>
            </w:r>
          </w:p>
          <w:p w:rsidR="003E7D25" w:rsidRDefault="00BF1D24">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3E7D25" w:rsidRDefault="003E7D25">
            <w:pPr>
              <w:rPr>
                <w:rFonts w:ascii="仿宋" w:eastAsia="仿宋" w:hAnsi="仿宋" w:cs="仿宋"/>
              </w:rPr>
            </w:pPr>
          </w:p>
        </w:tc>
        <w:tc>
          <w:tcPr>
            <w:tcW w:w="2309" w:type="dxa"/>
            <w:vMerge/>
            <w:tcBorders>
              <w:left w:val="single" w:sz="4" w:space="0" w:color="000000"/>
              <w:bottom w:val="single" w:sz="4" w:space="0" w:color="000000"/>
            </w:tcBorders>
            <w:vAlign w:val="center"/>
          </w:tcPr>
          <w:p w:rsidR="003E7D25" w:rsidRDefault="003E7D25">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3E7D25" w:rsidRDefault="003E7D25">
            <w:pPr>
              <w:rPr>
                <w:rFonts w:ascii="仿宋" w:eastAsia="仿宋" w:hAnsi="仿宋" w:cs="仿宋"/>
              </w:rPr>
            </w:pPr>
          </w:p>
        </w:tc>
      </w:tr>
      <w:tr w:rsidR="003E7D25">
        <w:trPr>
          <w:trHeight w:val="275"/>
        </w:trPr>
        <w:tc>
          <w:tcPr>
            <w:tcW w:w="8520" w:type="dxa"/>
            <w:gridSpan w:val="2"/>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lang w:val="en-US"/>
              </w:rPr>
            </w:pPr>
            <w:r>
              <w:rPr>
                <w:rFonts w:ascii="仿宋" w:eastAsia="仿宋" w:hAnsi="仿宋" w:cs="仿宋" w:hint="eastAsia"/>
                <w:lang w:val="en-US"/>
              </w:rPr>
              <w:t>3</w:t>
            </w:r>
          </w:p>
        </w:tc>
      </w:tr>
      <w:tr w:rsidR="003E7D25">
        <w:trPr>
          <w:trHeight w:hRule="exact" w:val="389"/>
        </w:trPr>
        <w:tc>
          <w:tcPr>
            <w:tcW w:w="8520" w:type="dxa"/>
            <w:gridSpan w:val="2"/>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3E7D25" w:rsidRDefault="003E7D25">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3E7D25" w:rsidRDefault="003E7D2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bl>
    <w:p w:rsidR="003E7D25" w:rsidRDefault="00BF1D24">
      <w:pPr>
        <w:jc w:val="both"/>
        <w:rPr>
          <w:rFonts w:ascii="仿宋" w:eastAsia="仿宋" w:hAnsi="仿宋" w:cs="仿宋"/>
        </w:rPr>
      </w:pPr>
      <w:r>
        <w:rPr>
          <w:rFonts w:ascii="仿宋" w:eastAsia="仿宋" w:hAnsi="仿宋" w:cs="仿宋" w:hint="eastAsia"/>
        </w:rPr>
        <w:t>注：本表反映本年度国有资本经营预算财政拨款支出情况。</w:t>
      </w:r>
    </w:p>
    <w:p w:rsidR="003E7D25" w:rsidRDefault="00BF1D24">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3E7D25" w:rsidRDefault="003E7D25">
      <w:pPr>
        <w:spacing w:before="25"/>
        <w:ind w:leftChars="-100" w:left="-220"/>
        <w:jc w:val="both"/>
        <w:rPr>
          <w:rFonts w:ascii="仿宋" w:eastAsia="仿宋" w:hAnsi="仿宋" w:cs="仿宋"/>
          <w:lang w:val="en-US"/>
        </w:rPr>
        <w:sectPr w:rsidR="003E7D25">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3E7D25">
        <w:trPr>
          <w:trHeight w:val="319"/>
        </w:trPr>
        <w:tc>
          <w:tcPr>
            <w:tcW w:w="10466" w:type="dxa"/>
            <w:gridSpan w:val="3"/>
          </w:tcPr>
          <w:p w:rsidR="003E7D25" w:rsidRDefault="00BF1D24">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3E7D25">
        <w:trPr>
          <w:trHeight w:val="90"/>
        </w:trPr>
        <w:tc>
          <w:tcPr>
            <w:tcW w:w="6632" w:type="dxa"/>
            <w:gridSpan w:val="2"/>
          </w:tcPr>
          <w:p w:rsidR="003E7D25" w:rsidRDefault="003E7D25">
            <w:pPr>
              <w:pStyle w:val="TableParagraph"/>
              <w:rPr>
                <w:rFonts w:ascii="仿宋" w:eastAsia="仿宋" w:hAnsi="仿宋" w:cs="仿宋"/>
                <w:sz w:val="20"/>
              </w:rPr>
            </w:pPr>
          </w:p>
        </w:tc>
        <w:tc>
          <w:tcPr>
            <w:tcW w:w="3834" w:type="dxa"/>
            <w:vAlign w:val="center"/>
          </w:tcPr>
          <w:p w:rsidR="003E7D25" w:rsidRDefault="00BF1D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3E7D25">
        <w:trPr>
          <w:trHeight w:val="90"/>
        </w:trPr>
        <w:tc>
          <w:tcPr>
            <w:tcW w:w="6632" w:type="dxa"/>
            <w:gridSpan w:val="2"/>
            <w:vAlign w:val="center"/>
          </w:tcPr>
          <w:p w:rsidR="003E7D25" w:rsidRDefault="00BF1D2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3834" w:type="dxa"/>
            <w:vAlign w:val="center"/>
          </w:tcPr>
          <w:p w:rsidR="003E7D25" w:rsidRDefault="00BF1D24">
            <w:pPr>
              <w:pStyle w:val="TableParagraph"/>
              <w:jc w:val="right"/>
              <w:rPr>
                <w:rFonts w:ascii="仿宋" w:eastAsia="仿宋" w:hAnsi="仿宋" w:cs="仿宋"/>
                <w:sz w:val="27"/>
              </w:rPr>
            </w:pPr>
            <w:r>
              <w:rPr>
                <w:rFonts w:ascii="仿宋" w:eastAsia="仿宋" w:hAnsi="仿宋" w:cs="仿宋" w:hint="eastAsia"/>
              </w:rPr>
              <w:t>金额单位：万元</w:t>
            </w:r>
          </w:p>
        </w:tc>
      </w:tr>
      <w:tr w:rsidR="003E7D25">
        <w:trPr>
          <w:trHeight w:val="319"/>
        </w:trPr>
        <w:tc>
          <w:tcPr>
            <w:tcW w:w="6632" w:type="dxa"/>
            <w:gridSpan w:val="2"/>
            <w:tcBorders>
              <w:top w:val="single" w:sz="4" w:space="0" w:color="000000"/>
              <w:left w:val="single" w:sz="4" w:space="0" w:color="000000"/>
              <w:bottom w:val="single" w:sz="4" w:space="0" w:color="000000"/>
            </w:tcBorders>
          </w:tcPr>
          <w:p w:rsidR="003E7D25" w:rsidRDefault="00BF1D2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机关运行经费支出决算</w:t>
            </w:r>
          </w:p>
        </w:tc>
      </w:tr>
      <w:tr w:rsidR="003E7D25">
        <w:trPr>
          <w:trHeight w:val="363"/>
        </w:trPr>
        <w:tc>
          <w:tcPr>
            <w:tcW w:w="1642"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3E7D25" w:rsidRDefault="003E7D25">
            <w:pPr>
              <w:rPr>
                <w:rFonts w:ascii="仿宋" w:eastAsia="仿宋" w:hAnsi="仿宋" w:cs="仿宋"/>
              </w:rPr>
            </w:pPr>
          </w:p>
        </w:tc>
      </w:tr>
      <w:tr w:rsidR="003E7D25">
        <w:trPr>
          <w:trHeight w:val="229"/>
        </w:trPr>
        <w:tc>
          <w:tcPr>
            <w:tcW w:w="6632" w:type="dxa"/>
            <w:gridSpan w:val="2"/>
            <w:tcBorders>
              <w:left w:val="single" w:sz="4" w:space="0" w:color="000000"/>
              <w:bottom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r w:rsidR="003E7D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3E7D25" w:rsidRDefault="003E7D25">
            <w:pPr>
              <w:jc w:val="right"/>
              <w:rPr>
                <w:rFonts w:ascii="仿宋" w:eastAsia="仿宋" w:hAnsi="仿宋" w:cs="仿宋"/>
              </w:rPr>
            </w:pPr>
          </w:p>
        </w:tc>
      </w:tr>
    </w:tbl>
    <w:p w:rsidR="003E7D25" w:rsidRDefault="00BF1D24">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3E7D25" w:rsidRDefault="00BF1D24">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3E7D25" w:rsidRDefault="003E7D25">
      <w:pPr>
        <w:tabs>
          <w:tab w:val="left" w:pos="440"/>
        </w:tabs>
        <w:spacing w:before="25"/>
        <w:ind w:leftChars="200" w:left="440"/>
        <w:jc w:val="both"/>
        <w:rPr>
          <w:rFonts w:ascii="仿宋" w:eastAsia="仿宋" w:hAnsi="仿宋" w:cs="仿宋"/>
          <w:lang w:val="en-US"/>
        </w:rPr>
        <w:sectPr w:rsidR="003E7D25">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3E7D25">
        <w:trPr>
          <w:trHeight w:val="333"/>
        </w:trPr>
        <w:tc>
          <w:tcPr>
            <w:tcW w:w="10459" w:type="dxa"/>
            <w:gridSpan w:val="4"/>
            <w:vAlign w:val="center"/>
          </w:tcPr>
          <w:p w:rsidR="003E7D25" w:rsidRDefault="00BF1D2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3E7D25">
        <w:trPr>
          <w:trHeight w:val="333"/>
        </w:trPr>
        <w:tc>
          <w:tcPr>
            <w:tcW w:w="4472" w:type="dxa"/>
          </w:tcPr>
          <w:p w:rsidR="003E7D25" w:rsidRDefault="003E7D25">
            <w:pPr>
              <w:pStyle w:val="TableParagraph"/>
              <w:rPr>
                <w:rFonts w:ascii="仿宋" w:eastAsia="仿宋" w:hAnsi="仿宋" w:cs="仿宋"/>
              </w:rPr>
            </w:pPr>
          </w:p>
        </w:tc>
        <w:tc>
          <w:tcPr>
            <w:tcW w:w="722" w:type="dxa"/>
          </w:tcPr>
          <w:p w:rsidR="003E7D25" w:rsidRDefault="003E7D25">
            <w:pPr>
              <w:pStyle w:val="TableParagraph"/>
              <w:rPr>
                <w:rFonts w:ascii="仿宋" w:eastAsia="仿宋" w:hAnsi="仿宋" w:cs="仿宋"/>
              </w:rPr>
            </w:pPr>
          </w:p>
        </w:tc>
        <w:tc>
          <w:tcPr>
            <w:tcW w:w="1992" w:type="dxa"/>
          </w:tcPr>
          <w:p w:rsidR="003E7D25" w:rsidRDefault="003E7D25">
            <w:pPr>
              <w:pStyle w:val="TableParagraph"/>
              <w:rPr>
                <w:rFonts w:ascii="仿宋" w:eastAsia="仿宋" w:hAnsi="仿宋" w:cs="仿宋"/>
              </w:rPr>
            </w:pPr>
          </w:p>
        </w:tc>
        <w:tc>
          <w:tcPr>
            <w:tcW w:w="3273" w:type="dxa"/>
            <w:vAlign w:val="center"/>
          </w:tcPr>
          <w:p w:rsidR="003E7D25" w:rsidRDefault="00BF1D2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3E7D25">
        <w:trPr>
          <w:trHeight w:val="90"/>
        </w:trPr>
        <w:tc>
          <w:tcPr>
            <w:tcW w:w="7186" w:type="dxa"/>
            <w:gridSpan w:val="3"/>
          </w:tcPr>
          <w:p w:rsidR="003E7D25" w:rsidRDefault="00BF1D2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南京江北新区环保与水务服务中心</w:t>
            </w:r>
          </w:p>
        </w:tc>
        <w:tc>
          <w:tcPr>
            <w:tcW w:w="3273" w:type="dxa"/>
            <w:vAlign w:val="center"/>
          </w:tcPr>
          <w:p w:rsidR="003E7D25" w:rsidRDefault="00BF1D24">
            <w:pPr>
              <w:pStyle w:val="TableParagraph"/>
              <w:jc w:val="right"/>
              <w:rPr>
                <w:rFonts w:ascii="仿宋" w:eastAsia="仿宋" w:hAnsi="仿宋" w:cs="仿宋"/>
              </w:rPr>
            </w:pPr>
            <w:r>
              <w:rPr>
                <w:rFonts w:ascii="仿宋" w:eastAsia="仿宋" w:hAnsi="仿宋" w:cs="仿宋" w:hint="eastAsia"/>
              </w:rPr>
              <w:t>单位：万元</w:t>
            </w:r>
          </w:p>
        </w:tc>
      </w:tr>
      <w:tr w:rsidR="003E7D25">
        <w:trPr>
          <w:trHeight w:val="244"/>
        </w:trPr>
        <w:tc>
          <w:tcPr>
            <w:tcW w:w="4472" w:type="dxa"/>
            <w:tcBorders>
              <w:top w:val="single" w:sz="4" w:space="0" w:color="000000"/>
              <w:left w:val="single" w:sz="4" w:space="0" w:color="000000"/>
              <w:bottom w:val="single" w:sz="4" w:space="0" w:color="000000"/>
            </w:tcBorders>
            <w:vAlign w:val="center"/>
          </w:tcPr>
          <w:p w:rsidR="003E7D25" w:rsidRDefault="00BF1D24">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3E7D25" w:rsidRDefault="00BF1D24">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3E7D25">
        <w:trPr>
          <w:cantSplit/>
          <w:trHeight w:val="277"/>
        </w:trPr>
        <w:tc>
          <w:tcPr>
            <w:tcW w:w="4472" w:type="dxa"/>
            <w:tcBorders>
              <w:left w:val="single" w:sz="4" w:space="0" w:color="000000"/>
              <w:bottom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7"/>
        </w:trPr>
        <w:tc>
          <w:tcPr>
            <w:tcW w:w="4472" w:type="dxa"/>
            <w:tcBorders>
              <w:left w:val="single" w:sz="4" w:space="0" w:color="000000"/>
              <w:bottom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7"/>
        </w:trPr>
        <w:tc>
          <w:tcPr>
            <w:tcW w:w="4472" w:type="dxa"/>
            <w:tcBorders>
              <w:left w:val="single" w:sz="4" w:space="0" w:color="000000"/>
              <w:bottom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7"/>
        </w:trPr>
        <w:tc>
          <w:tcPr>
            <w:tcW w:w="4472" w:type="dxa"/>
            <w:tcBorders>
              <w:left w:val="single" w:sz="4" w:space="0" w:color="000000"/>
              <w:bottom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7"/>
        </w:trPr>
        <w:tc>
          <w:tcPr>
            <w:tcW w:w="4472" w:type="dxa"/>
            <w:tcBorders>
              <w:left w:val="single" w:sz="4" w:space="0" w:color="000000"/>
              <w:bottom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r w:rsidR="003E7D25">
        <w:trPr>
          <w:cantSplit/>
          <w:trHeight w:val="277"/>
        </w:trPr>
        <w:tc>
          <w:tcPr>
            <w:tcW w:w="4472" w:type="dxa"/>
            <w:tcBorders>
              <w:left w:val="single" w:sz="4" w:space="0" w:color="000000"/>
              <w:bottom w:val="single" w:sz="4" w:space="0" w:color="000000"/>
            </w:tcBorders>
            <w:vAlign w:val="center"/>
          </w:tcPr>
          <w:p w:rsidR="003E7D25" w:rsidRDefault="00BF1D2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3E7D25" w:rsidRDefault="003E7D25">
            <w:pPr>
              <w:pStyle w:val="TableParagraph"/>
              <w:jc w:val="right"/>
              <w:rPr>
                <w:rFonts w:ascii="仿宋" w:eastAsia="仿宋" w:hAnsi="仿宋" w:cs="仿宋"/>
              </w:rPr>
            </w:pPr>
          </w:p>
        </w:tc>
      </w:tr>
    </w:tbl>
    <w:p w:rsidR="003E7D25" w:rsidRDefault="00BF1D24">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p>
    <w:p w:rsidR="003E7D25" w:rsidRDefault="00BF1D24">
      <w:pPr>
        <w:ind w:leftChars="200" w:left="440"/>
        <w:jc w:val="both"/>
        <w:rPr>
          <w:rFonts w:ascii="仿宋" w:eastAsia="仿宋" w:hAnsi="仿宋" w:cs="仿宋"/>
          <w:lang w:val="en-US"/>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无政府采购支出决算</w:t>
      </w:r>
      <w:r>
        <w:rPr>
          <w:rFonts w:ascii="仿宋" w:eastAsia="仿宋" w:hAnsi="仿宋" w:cs="仿宋" w:hint="eastAsia"/>
          <w:lang w:val="en-US"/>
        </w:rPr>
        <w:t>，</w:t>
      </w:r>
      <w:r>
        <w:rPr>
          <w:rFonts w:ascii="仿宋" w:eastAsia="仿宋" w:hAnsi="仿宋" w:cs="仿宋" w:hint="eastAsia"/>
        </w:rPr>
        <w:t>故本表为空。</w:t>
      </w:r>
    </w:p>
    <w:p w:rsidR="003E7D25" w:rsidRDefault="003E7D25">
      <w:pPr>
        <w:ind w:leftChars="200" w:left="440"/>
        <w:jc w:val="both"/>
        <w:rPr>
          <w:rFonts w:ascii="仿宋" w:eastAsia="仿宋" w:hAnsi="仿宋" w:cs="仿宋"/>
          <w:lang w:val="en-US"/>
        </w:rPr>
        <w:sectPr w:rsidR="003E7D25">
          <w:pgSz w:w="11906" w:h="16838"/>
          <w:pgMar w:top="720" w:right="720" w:bottom="720" w:left="720" w:header="170" w:footer="280" w:gutter="0"/>
          <w:pgNumType w:fmt="numberInDash"/>
          <w:cols w:space="720"/>
          <w:formProt w:val="0"/>
          <w:docGrid w:linePitch="100"/>
        </w:sectPr>
      </w:pPr>
    </w:p>
    <w:p w:rsidR="003E7D25" w:rsidRDefault="00BF1D24">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3E7D25" w:rsidRDefault="003E7D25">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22,646.02</w:t>
      </w:r>
      <w:r>
        <w:rPr>
          <w:rFonts w:ascii="仿宋" w:eastAsia="仿宋" w:hAnsi="仿宋" w:cs="仿宋"/>
        </w:rPr>
        <w:t>万元。与上年相比，收、支总计各减少</w:t>
      </w:r>
      <w:r>
        <w:rPr>
          <w:rFonts w:ascii="仿宋" w:eastAsia="仿宋" w:hAnsi="仿宋" w:cs="仿宋"/>
        </w:rPr>
        <w:t>262.92</w:t>
      </w:r>
      <w:r>
        <w:rPr>
          <w:rFonts w:ascii="仿宋" w:eastAsia="仿宋" w:hAnsi="仿宋" w:cs="仿宋"/>
        </w:rPr>
        <w:t>万元，减少</w:t>
      </w:r>
      <w:r>
        <w:rPr>
          <w:rFonts w:ascii="仿宋" w:eastAsia="仿宋" w:hAnsi="仿宋" w:cs="仿宋"/>
        </w:rPr>
        <w:t>1.15%</w:t>
      </w:r>
      <w:r>
        <w:rPr>
          <w:rFonts w:ascii="仿宋" w:eastAsia="仿宋" w:hAnsi="仿宋" w:cs="仿宋"/>
        </w:rPr>
        <w:t>。其中：</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22,646.02</w:t>
      </w:r>
      <w:r>
        <w:rPr>
          <w:rFonts w:ascii="仿宋" w:eastAsia="仿宋" w:hAnsi="仿宋" w:cs="仿宋"/>
          <w:b/>
        </w:rPr>
        <w:t>万元。包括：</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22,461.89</w:t>
      </w:r>
      <w:r>
        <w:rPr>
          <w:rFonts w:ascii="仿宋" w:eastAsia="仿宋" w:hAnsi="仿宋" w:cs="仿宋"/>
        </w:rPr>
        <w:t>万元。与上年相比，减少</w:t>
      </w:r>
      <w:r>
        <w:rPr>
          <w:rFonts w:ascii="仿宋" w:eastAsia="仿宋" w:hAnsi="仿宋" w:cs="仿宋"/>
        </w:rPr>
        <w:t>168.5</w:t>
      </w:r>
      <w:r>
        <w:rPr>
          <w:rFonts w:ascii="仿宋" w:eastAsia="仿宋" w:hAnsi="仿宋" w:cs="仿宋"/>
        </w:rPr>
        <w:t>万元，减少</w:t>
      </w:r>
      <w:r>
        <w:rPr>
          <w:rFonts w:ascii="仿宋" w:eastAsia="仿宋" w:hAnsi="仿宋" w:cs="仿宋"/>
        </w:rPr>
        <w:t>0.74%</w:t>
      </w:r>
      <w:r>
        <w:rPr>
          <w:rFonts w:ascii="仿宋" w:eastAsia="仿宋" w:hAnsi="仿宋" w:cs="仿宋"/>
        </w:rPr>
        <w:t>，变动原因：严格控制预算收支。</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184.13</w:t>
      </w:r>
      <w:r>
        <w:rPr>
          <w:rFonts w:ascii="仿宋" w:eastAsia="仿宋" w:hAnsi="仿宋" w:cs="仿宋"/>
        </w:rPr>
        <w:t>万元。与上年相比，减少</w:t>
      </w:r>
      <w:r>
        <w:rPr>
          <w:rFonts w:ascii="仿宋" w:eastAsia="仿宋" w:hAnsi="仿宋" w:cs="仿宋"/>
        </w:rPr>
        <w:t>94.42</w:t>
      </w:r>
      <w:r>
        <w:rPr>
          <w:rFonts w:ascii="仿宋" w:eastAsia="仿宋" w:hAnsi="仿宋" w:cs="仿宋"/>
        </w:rPr>
        <w:t>万元，减少</w:t>
      </w:r>
      <w:r>
        <w:rPr>
          <w:rFonts w:ascii="仿宋" w:eastAsia="仿宋" w:hAnsi="仿宋" w:cs="仿宋"/>
        </w:rPr>
        <w:t>33.9%</w:t>
      </w:r>
      <w:r>
        <w:rPr>
          <w:rFonts w:ascii="仿宋" w:eastAsia="仿宋" w:hAnsi="仿宋" w:cs="仿宋"/>
        </w:rPr>
        <w:t>，变动原因：用于员工社保金代扣。</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22,646.02</w:t>
      </w:r>
      <w:r>
        <w:rPr>
          <w:rFonts w:ascii="仿宋" w:eastAsia="仿宋" w:hAnsi="仿宋" w:cs="仿宋"/>
          <w:b/>
        </w:rPr>
        <w:t>万元。包括：</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22,477.59</w:t>
      </w:r>
      <w:r>
        <w:rPr>
          <w:rFonts w:ascii="仿宋" w:eastAsia="仿宋" w:hAnsi="仿宋" w:cs="仿宋"/>
        </w:rPr>
        <w:t>万元。与上年相比，减少</w:t>
      </w:r>
      <w:r>
        <w:rPr>
          <w:rFonts w:ascii="仿宋" w:eastAsia="仿宋" w:hAnsi="仿宋" w:cs="仿宋"/>
        </w:rPr>
        <w:t>139.35</w:t>
      </w:r>
      <w:r>
        <w:rPr>
          <w:rFonts w:ascii="仿宋" w:eastAsia="仿宋" w:hAnsi="仿宋" w:cs="仿宋"/>
        </w:rPr>
        <w:t>万元，减少</w:t>
      </w:r>
      <w:r>
        <w:rPr>
          <w:rFonts w:ascii="仿宋" w:eastAsia="仿宋" w:hAnsi="仿宋" w:cs="仿宋"/>
        </w:rPr>
        <w:t>0.62%</w:t>
      </w:r>
      <w:r>
        <w:rPr>
          <w:rFonts w:ascii="仿宋" w:eastAsia="仿宋" w:hAnsi="仿宋" w:cs="仿宋"/>
        </w:rPr>
        <w:t>，变动原因：严格控制预算收支。</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万元。与上年相比，减少</w:t>
      </w:r>
      <w:r>
        <w:rPr>
          <w:rFonts w:ascii="仿宋" w:eastAsia="仿宋" w:hAnsi="仿宋" w:cs="仿宋"/>
        </w:rPr>
        <w:t>68.29</w:t>
      </w:r>
      <w:r>
        <w:rPr>
          <w:rFonts w:ascii="仿宋" w:eastAsia="仿宋" w:hAnsi="仿宋" w:cs="仿宋"/>
        </w:rPr>
        <w:t>万元，减少</w:t>
      </w:r>
      <w:r>
        <w:rPr>
          <w:rFonts w:ascii="仿宋" w:eastAsia="仿宋" w:hAnsi="仿宋" w:cs="仿宋"/>
        </w:rPr>
        <w:t>100%</w:t>
      </w:r>
      <w:r>
        <w:rPr>
          <w:rFonts w:ascii="仿宋" w:eastAsia="仿宋" w:hAnsi="仿宋" w:cs="仿宋"/>
        </w:rPr>
        <w:t>，变动原因：上年结余款项为</w:t>
      </w:r>
      <w:r>
        <w:rPr>
          <w:rFonts w:ascii="仿宋" w:eastAsia="仿宋" w:hAnsi="仿宋" w:cs="仿宋"/>
        </w:rPr>
        <w:t>23</w:t>
      </w:r>
      <w:r>
        <w:rPr>
          <w:rFonts w:ascii="仿宋" w:eastAsia="仿宋" w:hAnsi="仿宋" w:cs="仿宋"/>
        </w:rPr>
        <w:t>年四季度收取的水利工程水费，该金额于</w:t>
      </w:r>
      <w:r>
        <w:rPr>
          <w:rFonts w:ascii="仿宋" w:eastAsia="仿宋" w:hAnsi="仿宋" w:cs="仿宋"/>
        </w:rPr>
        <w:t>2024</w:t>
      </w:r>
      <w:r>
        <w:rPr>
          <w:rFonts w:ascii="仿宋" w:eastAsia="仿宋" w:hAnsi="仿宋" w:cs="仿宋"/>
        </w:rPr>
        <w:t>年初完税后上缴财政。</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168.43</w:t>
      </w:r>
      <w:r>
        <w:rPr>
          <w:rFonts w:ascii="仿宋" w:eastAsia="仿宋" w:hAnsi="仿宋" w:cs="仿宋"/>
        </w:rPr>
        <w:t>万元。结转和结余事项：用于员工社保金代扣，及收取</w:t>
      </w:r>
      <w:r>
        <w:rPr>
          <w:rFonts w:ascii="仿宋" w:eastAsia="仿宋" w:hAnsi="仿宋" w:cs="仿宋"/>
        </w:rPr>
        <w:t>24</w:t>
      </w:r>
      <w:r>
        <w:rPr>
          <w:rFonts w:ascii="仿宋" w:eastAsia="仿宋" w:hAnsi="仿宋" w:cs="仿宋"/>
        </w:rPr>
        <w:t>年四季度水利工程水费。与上年相比，减少</w:t>
      </w:r>
      <w:r>
        <w:rPr>
          <w:rFonts w:ascii="仿宋" w:eastAsia="仿宋" w:hAnsi="仿宋" w:cs="仿宋"/>
        </w:rPr>
        <w:t>55.28</w:t>
      </w:r>
      <w:r>
        <w:rPr>
          <w:rFonts w:ascii="仿宋" w:eastAsia="仿宋" w:hAnsi="仿宋" w:cs="仿宋"/>
        </w:rPr>
        <w:t>万元，减少</w:t>
      </w:r>
      <w:r>
        <w:rPr>
          <w:rFonts w:ascii="仿宋" w:eastAsia="仿宋" w:hAnsi="仿宋" w:cs="仿宋"/>
        </w:rPr>
        <w:t>24.71%</w:t>
      </w:r>
      <w:r>
        <w:rPr>
          <w:rFonts w:ascii="仿宋" w:eastAsia="仿宋" w:hAnsi="仿宋" w:cs="仿宋"/>
        </w:rPr>
        <w:t>，变动原因：用于员工社保金代扣。</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二、收入决算情况说明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22,461.89</w:t>
      </w:r>
      <w:r>
        <w:rPr>
          <w:rFonts w:ascii="仿宋" w:eastAsia="仿宋" w:hAnsi="仿宋" w:cs="仿宋"/>
        </w:rPr>
        <w:t>万元，其中：财政拨款收入</w:t>
      </w:r>
      <w:r>
        <w:rPr>
          <w:rFonts w:ascii="仿宋" w:eastAsia="仿宋" w:hAnsi="仿宋" w:cs="仿宋"/>
        </w:rPr>
        <w:t>22,325.42</w:t>
      </w:r>
      <w:r>
        <w:rPr>
          <w:rFonts w:ascii="仿宋" w:eastAsia="仿宋" w:hAnsi="仿宋" w:cs="仿宋"/>
        </w:rPr>
        <w:t>万元，占</w:t>
      </w:r>
      <w:r>
        <w:rPr>
          <w:rFonts w:ascii="仿宋" w:eastAsia="仿宋" w:hAnsi="仿宋" w:cs="仿宋"/>
        </w:rPr>
        <w:t>99.39%</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w:t>
      </w:r>
      <w:r>
        <w:rPr>
          <w:rFonts w:ascii="仿宋" w:eastAsia="仿宋" w:hAnsi="仿宋" w:cs="仿宋"/>
        </w:rPr>
        <w:t>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136.48</w:t>
      </w:r>
      <w:r>
        <w:rPr>
          <w:rFonts w:ascii="仿宋" w:eastAsia="仿宋" w:hAnsi="仿宋" w:cs="仿宋"/>
        </w:rPr>
        <w:t>万元，占</w:t>
      </w:r>
      <w:r>
        <w:rPr>
          <w:rFonts w:ascii="仿宋" w:eastAsia="仿宋" w:hAnsi="仿宋" w:cs="仿宋"/>
        </w:rPr>
        <w:t>0.61%</w:t>
      </w:r>
      <w:r>
        <w:rPr>
          <w:rFonts w:ascii="仿宋" w:eastAsia="仿宋" w:hAnsi="仿宋" w:cs="仿宋"/>
        </w:rPr>
        <w:t>。</w:t>
      </w:r>
    </w:p>
    <w:p w:rsidR="003E7D25" w:rsidRDefault="00BF1D2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22,477.59</w:t>
      </w:r>
      <w:r>
        <w:rPr>
          <w:rFonts w:ascii="仿宋" w:eastAsia="仿宋" w:hAnsi="仿宋" w:cs="仿宋"/>
        </w:rPr>
        <w:t>万元，其中：基本支出</w:t>
      </w:r>
      <w:r>
        <w:rPr>
          <w:rFonts w:ascii="仿宋" w:eastAsia="仿宋" w:hAnsi="仿宋" w:cs="仿宋"/>
        </w:rPr>
        <w:t>1,278.54</w:t>
      </w:r>
      <w:r>
        <w:rPr>
          <w:rFonts w:ascii="仿宋" w:eastAsia="仿宋" w:hAnsi="仿宋" w:cs="仿宋"/>
        </w:rPr>
        <w:t>万元，占</w:t>
      </w:r>
      <w:r>
        <w:rPr>
          <w:rFonts w:ascii="仿宋" w:eastAsia="仿宋" w:hAnsi="仿宋" w:cs="仿宋"/>
        </w:rPr>
        <w:t>5.69%</w:t>
      </w:r>
      <w:r>
        <w:rPr>
          <w:rFonts w:ascii="仿宋" w:eastAsia="仿宋" w:hAnsi="仿宋" w:cs="仿宋"/>
        </w:rPr>
        <w:t>；项目支出</w:t>
      </w:r>
      <w:r>
        <w:rPr>
          <w:rFonts w:ascii="仿宋" w:eastAsia="仿宋" w:hAnsi="仿宋" w:cs="仿宋"/>
        </w:rPr>
        <w:t>21,199.05</w:t>
      </w:r>
      <w:r>
        <w:rPr>
          <w:rFonts w:ascii="仿宋" w:eastAsia="仿宋" w:hAnsi="仿宋" w:cs="仿宋"/>
        </w:rPr>
        <w:t>万元，占</w:t>
      </w:r>
      <w:r>
        <w:rPr>
          <w:rFonts w:ascii="仿宋" w:eastAsia="仿宋" w:hAnsi="仿宋" w:cs="仿宋"/>
        </w:rPr>
        <w:t>94.31%</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E7D25" w:rsidRDefault="00BF1D2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22,509.55</w:t>
      </w:r>
      <w:r>
        <w:rPr>
          <w:rFonts w:ascii="仿宋" w:eastAsia="仿宋" w:hAnsi="仿宋" w:cs="仿宋"/>
        </w:rPr>
        <w:t>万元。与上年相比，收、支总计各减少</w:t>
      </w:r>
      <w:r>
        <w:rPr>
          <w:rFonts w:ascii="仿宋" w:eastAsia="仿宋" w:hAnsi="仿宋" w:cs="仿宋"/>
        </w:rPr>
        <w:t>291.61</w:t>
      </w:r>
      <w:r>
        <w:rPr>
          <w:rFonts w:ascii="仿宋" w:eastAsia="仿宋" w:hAnsi="仿宋" w:cs="仿宋"/>
        </w:rPr>
        <w:t>万元，减少</w:t>
      </w:r>
      <w:r>
        <w:rPr>
          <w:rFonts w:ascii="仿宋" w:eastAsia="仿宋" w:hAnsi="仿宋" w:cs="仿宋"/>
        </w:rPr>
        <w:t>1.28%</w:t>
      </w:r>
      <w:r>
        <w:rPr>
          <w:rFonts w:ascii="仿宋" w:eastAsia="仿宋" w:hAnsi="仿宋" w:cs="仿宋"/>
        </w:rPr>
        <w:t>，变动原因：严格控制预算收支。</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22,475.8</w:t>
      </w:r>
      <w:r>
        <w:rPr>
          <w:rFonts w:ascii="仿宋" w:eastAsia="仿宋" w:hAnsi="仿宋" w:cs="仿宋"/>
        </w:rPr>
        <w:t>万元，占本年支出合计的</w:t>
      </w:r>
      <w:r>
        <w:rPr>
          <w:rFonts w:ascii="仿宋" w:eastAsia="仿宋" w:hAnsi="仿宋" w:cs="仿宋"/>
        </w:rPr>
        <w:t>99.99%</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25,439.8</w:t>
      </w:r>
      <w:r>
        <w:rPr>
          <w:rFonts w:ascii="仿宋" w:eastAsia="仿宋" w:hAnsi="仿宋" w:cs="仿宋"/>
        </w:rPr>
        <w:t>万元相比</w:t>
      </w:r>
      <w:r>
        <w:rPr>
          <w:rFonts w:ascii="仿宋" w:eastAsia="仿宋" w:hAnsi="仿宋" w:cs="仿宋"/>
        </w:rPr>
        <w:t>，完成年初预算的</w:t>
      </w:r>
      <w:r>
        <w:rPr>
          <w:rFonts w:ascii="仿宋" w:eastAsia="仿宋" w:hAnsi="仿宋" w:cs="仿宋"/>
        </w:rPr>
        <w:t>88.35%</w:t>
      </w:r>
      <w:r>
        <w:rPr>
          <w:rFonts w:ascii="仿宋" w:eastAsia="仿宋" w:hAnsi="仿宋" w:cs="仿宋"/>
        </w:rPr>
        <w:t>。其中：</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行政事业单位养老支出（款）机关事业单位职业年金缴费支出（项）。年初预算</w:t>
      </w:r>
      <w:r>
        <w:rPr>
          <w:rFonts w:ascii="仿宋" w:eastAsia="仿宋" w:hAnsi="仿宋" w:cs="仿宋"/>
        </w:rPr>
        <w:t>63.48</w:t>
      </w:r>
      <w:r>
        <w:rPr>
          <w:rFonts w:ascii="仿宋" w:eastAsia="仿宋" w:hAnsi="仿宋" w:cs="仿宋"/>
        </w:rPr>
        <w:t>万元，支出决算</w:t>
      </w:r>
      <w:r>
        <w:rPr>
          <w:rFonts w:ascii="仿宋" w:eastAsia="仿宋" w:hAnsi="仿宋" w:cs="仿宋"/>
        </w:rPr>
        <w:t>26.75</w:t>
      </w:r>
      <w:r>
        <w:rPr>
          <w:rFonts w:ascii="仿宋" w:eastAsia="仿宋" w:hAnsi="仿宋" w:cs="仿宋"/>
        </w:rPr>
        <w:t>万元，完成年初预算的</w:t>
      </w:r>
      <w:r>
        <w:rPr>
          <w:rFonts w:ascii="仿宋" w:eastAsia="仿宋" w:hAnsi="仿宋" w:cs="仿宋"/>
        </w:rPr>
        <w:t>42.14%</w:t>
      </w:r>
      <w:r>
        <w:rPr>
          <w:rFonts w:ascii="仿宋" w:eastAsia="仿宋" w:hAnsi="仿宋" w:cs="仿宋"/>
        </w:rPr>
        <w:t>。决算数与年初预算数的差异原因：人员离职导致支出降低。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其他社会保障和就业支出（款）其他社会保障和就业支出（项）。年初预算</w:t>
      </w:r>
      <w:r>
        <w:rPr>
          <w:rFonts w:ascii="仿宋" w:eastAsia="仿宋" w:hAnsi="仿宋" w:cs="仿宋"/>
        </w:rPr>
        <w:t>211.11</w:t>
      </w:r>
      <w:r>
        <w:rPr>
          <w:rFonts w:ascii="仿宋" w:eastAsia="仿宋" w:hAnsi="仿宋" w:cs="仿宋"/>
        </w:rPr>
        <w:t>万元，支出决算</w:t>
      </w:r>
      <w:r>
        <w:rPr>
          <w:rFonts w:ascii="仿宋" w:eastAsia="仿宋" w:hAnsi="仿宋" w:cs="仿宋"/>
        </w:rPr>
        <w:t>83.25</w:t>
      </w:r>
      <w:r>
        <w:rPr>
          <w:rFonts w:ascii="仿宋" w:eastAsia="仿宋" w:hAnsi="仿宋" w:cs="仿宋"/>
        </w:rPr>
        <w:t>万元，完成年初预算的</w:t>
      </w:r>
      <w:r>
        <w:rPr>
          <w:rFonts w:ascii="仿宋" w:eastAsia="仿宋" w:hAnsi="仿宋" w:cs="仿宋"/>
        </w:rPr>
        <w:t>39.43%</w:t>
      </w:r>
      <w:r>
        <w:rPr>
          <w:rFonts w:ascii="仿宋" w:eastAsia="仿宋" w:hAnsi="仿宋" w:cs="仿宋"/>
        </w:rPr>
        <w:t>。决算数与年初预算数的差异原因：人员离职导致支出降低。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国有土地使用权出让收入安排</w:t>
      </w:r>
      <w:r>
        <w:rPr>
          <w:rFonts w:ascii="仿宋" w:eastAsia="仿宋" w:hAnsi="仿宋" w:cs="仿宋"/>
        </w:rPr>
        <w:t>的支出（款）农业农村生态环境支出（项）。年初预算</w:t>
      </w:r>
      <w:r>
        <w:rPr>
          <w:rFonts w:ascii="仿宋" w:eastAsia="仿宋" w:hAnsi="仿宋" w:cs="仿宋"/>
        </w:rPr>
        <w:t>23,541.24</w:t>
      </w:r>
      <w:r>
        <w:rPr>
          <w:rFonts w:ascii="仿宋" w:eastAsia="仿宋" w:hAnsi="仿宋" w:cs="仿宋"/>
        </w:rPr>
        <w:t>万元，支出决算</w:t>
      </w:r>
      <w:r>
        <w:rPr>
          <w:rFonts w:ascii="仿宋" w:eastAsia="仿宋" w:hAnsi="仿宋" w:cs="仿宋"/>
        </w:rPr>
        <w:t>20,818.9</w:t>
      </w:r>
      <w:r>
        <w:rPr>
          <w:rFonts w:ascii="仿宋" w:eastAsia="仿宋" w:hAnsi="仿宋" w:cs="仿宋"/>
        </w:rPr>
        <w:t>万元，完成年初预算的</w:t>
      </w:r>
      <w:r>
        <w:rPr>
          <w:rFonts w:ascii="仿宋" w:eastAsia="仿宋" w:hAnsi="仿宋" w:cs="仿宋"/>
        </w:rPr>
        <w:t>88.44%</w:t>
      </w:r>
      <w:r>
        <w:rPr>
          <w:rFonts w:ascii="仿宋" w:eastAsia="仿宋" w:hAnsi="仿宋" w:cs="仿宋"/>
        </w:rPr>
        <w:t>。决算数与年初预算数的差异原因：严格控制预算支出。</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林业和草原（款）技术推广与转化（项）。年初预算</w:t>
      </w:r>
      <w:r>
        <w:rPr>
          <w:rFonts w:ascii="仿宋" w:eastAsia="仿宋" w:hAnsi="仿宋" w:cs="仿宋"/>
        </w:rPr>
        <w:t>0</w:t>
      </w:r>
      <w:r>
        <w:rPr>
          <w:rFonts w:ascii="仿宋" w:eastAsia="仿宋" w:hAnsi="仿宋" w:cs="仿宋"/>
        </w:rPr>
        <w:t>万元，支出决算</w:t>
      </w:r>
      <w:r>
        <w:rPr>
          <w:rFonts w:ascii="仿宋" w:eastAsia="仿宋" w:hAnsi="仿宋" w:cs="仿宋"/>
        </w:rPr>
        <w:t>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万元，无法计算完成比率）决算数与年初预算数的差异原因：年中收到中央省市补助。</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水利（款）水利行业业务管理（项）。年初预算</w:t>
      </w:r>
      <w:r>
        <w:rPr>
          <w:rFonts w:ascii="仿宋" w:eastAsia="仿宋" w:hAnsi="仿宋" w:cs="仿宋"/>
        </w:rPr>
        <w:t>1,321.66</w:t>
      </w:r>
      <w:r>
        <w:rPr>
          <w:rFonts w:ascii="仿宋" w:eastAsia="仿宋" w:hAnsi="仿宋" w:cs="仿宋"/>
        </w:rPr>
        <w:t>万元，支出决算</w:t>
      </w:r>
      <w:r>
        <w:rPr>
          <w:rFonts w:ascii="仿宋" w:eastAsia="仿宋" w:hAnsi="仿宋" w:cs="仿宋"/>
        </w:rPr>
        <w:t>1,192.57</w:t>
      </w:r>
      <w:r>
        <w:rPr>
          <w:rFonts w:ascii="仿宋" w:eastAsia="仿宋" w:hAnsi="仿宋" w:cs="仿宋"/>
        </w:rPr>
        <w:t>万元，完成年初预算的</w:t>
      </w:r>
      <w:r>
        <w:rPr>
          <w:rFonts w:ascii="仿宋" w:eastAsia="仿宋" w:hAnsi="仿宋" w:cs="仿宋"/>
        </w:rPr>
        <w:t>90.23%</w:t>
      </w:r>
      <w:r>
        <w:rPr>
          <w:rFonts w:ascii="仿宋" w:eastAsia="仿宋" w:hAnsi="仿宋" w:cs="仿宋"/>
        </w:rPr>
        <w:t>。决算数与年初预算数的差异原因：严格控制预算支出。</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水利（款）水利工程运行与维护（项）。年初预算</w:t>
      </w:r>
      <w:r>
        <w:rPr>
          <w:rFonts w:ascii="仿宋" w:eastAsia="仿宋" w:hAnsi="仿宋" w:cs="仿宋"/>
        </w:rPr>
        <w:t>73</w:t>
      </w:r>
      <w:r>
        <w:rPr>
          <w:rFonts w:ascii="仿宋" w:eastAsia="仿宋" w:hAnsi="仿宋" w:cs="仿宋"/>
        </w:rPr>
        <w:t>万元，支出决算</w:t>
      </w:r>
      <w:r>
        <w:rPr>
          <w:rFonts w:ascii="仿宋" w:eastAsia="仿宋" w:hAnsi="仿宋" w:cs="仿宋"/>
        </w:rPr>
        <w:t>133.72</w:t>
      </w:r>
      <w:r>
        <w:rPr>
          <w:rFonts w:ascii="仿宋" w:eastAsia="仿宋" w:hAnsi="仿宋" w:cs="仿宋"/>
        </w:rPr>
        <w:t>万元，完成年初预算的</w:t>
      </w:r>
      <w:r>
        <w:rPr>
          <w:rFonts w:ascii="仿宋" w:eastAsia="仿宋" w:hAnsi="仿宋" w:cs="仿宋"/>
        </w:rPr>
        <w:t>183.18%</w:t>
      </w:r>
      <w:r>
        <w:rPr>
          <w:rFonts w:ascii="仿宋" w:eastAsia="仿宋" w:hAnsi="仿宋" w:cs="仿宋"/>
        </w:rPr>
        <w:t>。决算数与年初预算数的差异原因：年中收到中央省市补助。</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水利（款）水资源节约管理与保护（项）。年初预算</w:t>
      </w:r>
      <w:r>
        <w:rPr>
          <w:rFonts w:ascii="仿宋" w:eastAsia="仿宋" w:hAnsi="仿宋" w:cs="仿宋"/>
        </w:rPr>
        <w:t>79.9</w:t>
      </w:r>
      <w:r>
        <w:rPr>
          <w:rFonts w:ascii="仿宋" w:eastAsia="仿宋" w:hAnsi="仿宋" w:cs="仿宋"/>
        </w:rPr>
        <w:t>万元，支出决算</w:t>
      </w:r>
      <w:r>
        <w:rPr>
          <w:rFonts w:ascii="仿宋" w:eastAsia="仿宋" w:hAnsi="仿宋" w:cs="仿宋"/>
        </w:rPr>
        <w:t>74.2</w:t>
      </w:r>
      <w:r>
        <w:rPr>
          <w:rFonts w:ascii="仿宋" w:eastAsia="仿宋" w:hAnsi="仿宋" w:cs="仿宋"/>
        </w:rPr>
        <w:t>万元，完成年初预算的</w:t>
      </w:r>
      <w:r>
        <w:rPr>
          <w:rFonts w:ascii="仿宋" w:eastAsia="仿宋" w:hAnsi="仿宋" w:cs="仿宋"/>
        </w:rPr>
        <w:t>92.87%</w:t>
      </w:r>
      <w:r>
        <w:rPr>
          <w:rFonts w:ascii="仿宋" w:eastAsia="仿宋" w:hAnsi="仿宋" w:cs="仿宋"/>
        </w:rPr>
        <w:t>。决算数与年初预算数的差异原因：严格控制预算支出。</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水利（款）农村水利（项）。年初预算</w:t>
      </w:r>
      <w:r>
        <w:rPr>
          <w:rFonts w:ascii="仿宋" w:eastAsia="仿宋" w:hAnsi="仿宋" w:cs="仿宋"/>
        </w:rPr>
        <w:t>10</w:t>
      </w:r>
      <w:r>
        <w:rPr>
          <w:rFonts w:ascii="仿宋" w:eastAsia="仿宋" w:hAnsi="仿宋" w:cs="仿宋"/>
        </w:rPr>
        <w:t>万元，支出决算</w:t>
      </w:r>
      <w:r>
        <w:rPr>
          <w:rFonts w:ascii="仿宋" w:eastAsia="仿宋" w:hAnsi="仿宋" w:cs="仿宋"/>
        </w:rPr>
        <w:t>9.75</w:t>
      </w:r>
      <w:r>
        <w:rPr>
          <w:rFonts w:ascii="仿宋" w:eastAsia="仿宋" w:hAnsi="仿宋" w:cs="仿宋"/>
        </w:rPr>
        <w:t>万元，完成年初预算的</w:t>
      </w:r>
      <w:r>
        <w:rPr>
          <w:rFonts w:ascii="仿宋" w:eastAsia="仿宋" w:hAnsi="仿宋" w:cs="仿宋"/>
        </w:rPr>
        <w:t>97.5%</w:t>
      </w:r>
      <w:r>
        <w:rPr>
          <w:rFonts w:ascii="仿宋" w:eastAsia="仿宋" w:hAnsi="仿宋" w:cs="仿宋"/>
        </w:rPr>
        <w:t>。决算数与年初预算数的差异原因：严格控制预算支出。</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w:t>
      </w:r>
      <w:r>
        <w:rPr>
          <w:rFonts w:ascii="仿宋" w:eastAsia="仿宋" w:hAnsi="仿宋" w:cs="仿宋"/>
        </w:rPr>
        <w:t>水利（款）其他水利支出（项）。年初预算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0.2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万元，无法计算完成比率）决算数与年初预算数的差异原因：年中收到中央省市补助。</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住房改革支出（款）住房公积金（项）。年初预算</w:t>
      </w:r>
      <w:r>
        <w:rPr>
          <w:rFonts w:ascii="仿宋" w:eastAsia="仿宋" w:hAnsi="仿宋" w:cs="仿宋"/>
        </w:rPr>
        <w:t>139.41</w:t>
      </w:r>
      <w:r>
        <w:rPr>
          <w:rFonts w:ascii="仿宋" w:eastAsia="仿宋" w:hAnsi="仿宋" w:cs="仿宋"/>
        </w:rPr>
        <w:t>万元，支出决算</w:t>
      </w:r>
      <w:r>
        <w:rPr>
          <w:rFonts w:ascii="仿宋" w:eastAsia="仿宋" w:hAnsi="仿宋" w:cs="仿宋"/>
        </w:rPr>
        <w:t>131.47</w:t>
      </w:r>
      <w:r>
        <w:rPr>
          <w:rFonts w:ascii="仿宋" w:eastAsia="仿宋" w:hAnsi="仿宋" w:cs="仿宋"/>
        </w:rPr>
        <w:t>万元，完成年初预算的</w:t>
      </w:r>
      <w:r>
        <w:rPr>
          <w:rFonts w:ascii="仿宋" w:eastAsia="仿宋" w:hAnsi="仿宋" w:cs="仿宋"/>
        </w:rPr>
        <w:t>94.3%</w:t>
      </w:r>
      <w:r>
        <w:rPr>
          <w:rFonts w:ascii="仿宋" w:eastAsia="仿宋" w:hAnsi="仿宋" w:cs="仿宋"/>
        </w:rPr>
        <w:t>。决算数与年初预算数的差异原因：严格控制预算支出。</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w:t>
      </w:r>
      <w:r>
        <w:rPr>
          <w:rFonts w:ascii="仿宋" w:eastAsia="仿宋" w:hAnsi="仿宋" w:cs="仿宋"/>
          <w:b/>
        </w:rPr>
        <w:t>支出决算情况说明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1,278.54</w:t>
      </w:r>
      <w:r>
        <w:rPr>
          <w:rFonts w:ascii="仿宋" w:eastAsia="仿宋" w:hAnsi="仿宋" w:cs="仿宋"/>
        </w:rPr>
        <w:t>万元，其中：</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1,203.44</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主要包括：基本工资、津贴补贴、绩效工资、机关事业单位基本养老保险缴费、职业年金缴费、职工基本医疗保险缴费、住房公积金、其他工资福利</w:t>
      </w:r>
      <w:r>
        <w:rPr>
          <w:rFonts w:ascii="仿宋" w:eastAsia="仿宋" w:hAnsi="仿宋" w:cs="仿宋"/>
        </w:rPr>
        <w:lastRenderedPageBreak/>
        <w:t>支出、生活补助。</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75.1</w:t>
      </w:r>
      <w:r>
        <w:rPr>
          <w:rFonts w:ascii="楷体" w:eastAsia="楷体" w:hAnsi="楷体" w:cs="楷体"/>
        </w:rPr>
        <w:t>万元。</w:t>
      </w:r>
      <w:r>
        <w:rPr>
          <w:rFonts w:ascii="仿宋" w:eastAsia="仿宋" w:hAnsi="仿宋" w:cs="仿宋"/>
        </w:rPr>
        <w:t>主要包括：办公费、工会经费。</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1,656.9</w:t>
      </w:r>
      <w:r>
        <w:rPr>
          <w:rFonts w:ascii="仿宋" w:eastAsia="仿宋" w:hAnsi="仿宋" w:cs="仿宋"/>
        </w:rPr>
        <w:t>万元。与上年相比，减少</w:t>
      </w:r>
      <w:r>
        <w:rPr>
          <w:rFonts w:ascii="仿宋" w:eastAsia="仿宋" w:hAnsi="仿宋" w:cs="仿宋"/>
        </w:rPr>
        <w:t>68.93</w:t>
      </w:r>
      <w:r>
        <w:rPr>
          <w:rFonts w:ascii="仿宋" w:eastAsia="仿宋" w:hAnsi="仿宋" w:cs="仿宋"/>
        </w:rPr>
        <w:t>万元，减少</w:t>
      </w:r>
      <w:r>
        <w:rPr>
          <w:rFonts w:ascii="仿宋" w:eastAsia="仿宋" w:hAnsi="仿宋" w:cs="仿宋"/>
        </w:rPr>
        <w:t>3.99%</w:t>
      </w:r>
      <w:r>
        <w:rPr>
          <w:rFonts w:ascii="仿宋" w:eastAsia="仿宋" w:hAnsi="仿宋" w:cs="仿宋"/>
        </w:rPr>
        <w:t>，变动原因：严格控制预算支出。</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w:t>
      </w:r>
      <w:r>
        <w:rPr>
          <w:rFonts w:ascii="仿宋" w:eastAsia="仿宋" w:hAnsi="仿宋" w:cs="仿宋"/>
          <w:b/>
        </w:rPr>
        <w:t>本支出决算情况说明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1,278.54</w:t>
      </w:r>
      <w:r>
        <w:rPr>
          <w:rFonts w:ascii="仿宋" w:eastAsia="仿宋" w:hAnsi="仿宋" w:cs="仿宋"/>
        </w:rPr>
        <w:t>万元，其中：</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1,203.44</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主要包括：基本工资、津贴补贴、绩效工资、机关事业单位基本养老保险缴费、职业年金缴费、职工基本医疗保险缴费、住房公积金、其他工资福利支出、生活补助。</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75.1</w:t>
      </w:r>
      <w:r>
        <w:rPr>
          <w:rFonts w:ascii="楷体" w:eastAsia="楷体" w:hAnsi="楷体" w:cs="楷体"/>
        </w:rPr>
        <w:t>万元。</w:t>
      </w:r>
      <w:r>
        <w:rPr>
          <w:rFonts w:ascii="仿宋" w:eastAsia="仿宋" w:hAnsi="仿宋" w:cs="仿宋"/>
        </w:rPr>
        <w:t>主要包括：办公费、工会经费。</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w:t>
      </w:r>
      <w:r>
        <w:rPr>
          <w:rFonts w:ascii="仿宋" w:eastAsia="仿宋" w:hAnsi="仿宋" w:cs="仿宋"/>
        </w:rPr>
        <w:t>累计</w:t>
      </w:r>
      <w:r>
        <w:rPr>
          <w:rFonts w:ascii="仿宋" w:eastAsia="仿宋" w:hAnsi="仿宋" w:cs="仿宋"/>
        </w:rPr>
        <w:t>0</w:t>
      </w:r>
      <w:r>
        <w:rPr>
          <w:rFonts w:ascii="仿宋" w:eastAsia="仿宋" w:hAnsi="仿宋" w:cs="仿宋"/>
        </w:rPr>
        <w:t>人次。</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0</w:t>
      </w:r>
      <w:r>
        <w:rPr>
          <w:rFonts w:ascii="仿宋" w:eastAsia="仿宋" w:hAnsi="仿宋" w:cs="仿宋"/>
        </w:rPr>
        <w:t>万元。公务用车运行维护费主要用于按规定保留的公务用车的燃料费、维修费、过桥过路费、保险费、安全奖励费用等支</w:t>
      </w:r>
      <w:r>
        <w:rPr>
          <w:rFonts w:ascii="仿宋" w:eastAsia="仿宋" w:hAnsi="仿宋" w:cs="仿宋"/>
        </w:rPr>
        <w:t>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0</w:t>
      </w:r>
      <w:r>
        <w:rPr>
          <w:rFonts w:ascii="仿宋" w:eastAsia="仿宋" w:hAnsi="仿宋" w:cs="仿宋"/>
        </w:rPr>
        <w:t>辆。</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w:t>
      </w:r>
      <w:r>
        <w:rPr>
          <w:rFonts w:ascii="仿宋" w:eastAsia="仿宋" w:hAnsi="仿宋" w:cs="仿宋"/>
        </w:rPr>
        <w:lastRenderedPageBreak/>
        <w:t>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w:t>
      </w:r>
      <w:r>
        <w:rPr>
          <w:rFonts w:ascii="仿宋" w:eastAsia="仿宋" w:hAnsi="仿宋" w:cs="仿宋"/>
        </w:rPr>
        <w:t>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w:t>
      </w:r>
      <w:r>
        <w:rPr>
          <w:rFonts w:ascii="仿宋" w:eastAsia="仿宋" w:hAnsi="仿宋" w:cs="仿宋"/>
        </w:rPr>
        <w:t>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0</w:t>
      </w:r>
      <w:r>
        <w:rPr>
          <w:rFonts w:ascii="仿宋" w:eastAsia="仿宋" w:hAnsi="仿宋" w:cs="仿宋"/>
        </w:rPr>
        <w:t>人次。</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20,818.9</w:t>
      </w:r>
      <w:r>
        <w:rPr>
          <w:rFonts w:ascii="仿宋" w:eastAsia="仿宋" w:hAnsi="仿宋" w:cs="仿宋"/>
        </w:rPr>
        <w:t>万元。与上年相比，减少</w:t>
      </w:r>
      <w:r>
        <w:rPr>
          <w:rFonts w:ascii="仿宋" w:eastAsia="仿宋" w:hAnsi="仿宋" w:cs="仿宋"/>
        </w:rPr>
        <w:t>72.21</w:t>
      </w:r>
      <w:r>
        <w:rPr>
          <w:rFonts w:ascii="仿宋" w:eastAsia="仿宋" w:hAnsi="仿宋" w:cs="仿宋"/>
        </w:rPr>
        <w:t>万元，减少</w:t>
      </w:r>
      <w:r>
        <w:rPr>
          <w:rFonts w:ascii="仿宋" w:eastAsia="仿宋" w:hAnsi="仿宋" w:cs="仿宋"/>
        </w:rPr>
        <w:t>0.35%</w:t>
      </w:r>
      <w:r>
        <w:rPr>
          <w:rFonts w:ascii="仿宋" w:eastAsia="仿宋" w:hAnsi="仿宋" w:cs="仿宋"/>
        </w:rPr>
        <w:t>，变动原因：严格控制预算支出。</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十一、国有资本经营预算财政拨款支出决算情况说明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w:t>
      </w:r>
      <w:r>
        <w:rPr>
          <w:rFonts w:ascii="仿宋" w:eastAsia="仿宋" w:hAnsi="仿宋" w:cs="仿宋"/>
        </w:rPr>
        <w:t>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0</w:t>
      </w:r>
      <w:r>
        <w:rPr>
          <w:rFonts w:ascii="仿宋" w:eastAsia="仿宋" w:hAnsi="仿宋" w:cs="仿宋"/>
        </w:rPr>
        <w:t>万元，其中：政府采购货物支出</w:t>
      </w:r>
      <w:r>
        <w:rPr>
          <w:rFonts w:ascii="仿宋" w:eastAsia="仿宋" w:hAnsi="仿宋" w:cs="仿宋"/>
        </w:rPr>
        <w:t>0</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万元，其中：授予小微企业合同金额</w:t>
      </w:r>
      <w:r>
        <w:rPr>
          <w:rFonts w:ascii="仿宋" w:eastAsia="仿宋" w:hAnsi="仿宋" w:cs="仿宋"/>
        </w:rPr>
        <w:t>0</w:t>
      </w:r>
      <w:r>
        <w:rPr>
          <w:rFonts w:ascii="仿宋" w:eastAsia="仿宋" w:hAnsi="仿宋" w:cs="仿宋"/>
        </w:rPr>
        <w:t>万元。</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0</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1</w:t>
      </w:r>
      <w:r>
        <w:rPr>
          <w:rFonts w:ascii="仿宋" w:eastAsia="仿宋" w:hAnsi="仿宋" w:cs="仿宋"/>
        </w:rPr>
        <w:t>个项目开展了财政重点绩效评价，涉及财政性资金合计</w:t>
      </w:r>
      <w:r>
        <w:rPr>
          <w:rFonts w:ascii="仿宋" w:eastAsia="仿宋" w:hAnsi="仿宋" w:cs="仿宋"/>
        </w:rPr>
        <w:t>2,028</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3E7D25" w:rsidRDefault="00BF1D2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本单位共对上年度已实施完成的</w:t>
      </w:r>
      <w:r>
        <w:rPr>
          <w:rFonts w:ascii="仿宋" w:eastAsia="仿宋" w:hAnsi="仿宋" w:cs="仿宋"/>
        </w:rPr>
        <w:t>14</w:t>
      </w:r>
      <w:r>
        <w:rPr>
          <w:rFonts w:ascii="仿宋" w:eastAsia="仿宋" w:hAnsi="仿宋" w:cs="仿宋"/>
        </w:rPr>
        <w:t>个项目开展了绩效自评价，涉及财政</w:t>
      </w:r>
      <w:r>
        <w:rPr>
          <w:rFonts w:ascii="仿宋" w:eastAsia="仿宋" w:hAnsi="仿宋" w:cs="仿宋"/>
        </w:rPr>
        <w:t>性资金合计</w:t>
      </w:r>
      <w:r>
        <w:rPr>
          <w:rFonts w:ascii="仿宋" w:eastAsia="仿宋" w:hAnsi="仿宋" w:cs="仿宋"/>
        </w:rPr>
        <w:t>23,894.64</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25,510.4</w:t>
      </w:r>
      <w:r>
        <w:rPr>
          <w:rFonts w:ascii="仿宋" w:eastAsia="仿宋" w:hAnsi="仿宋" w:cs="仿宋"/>
        </w:rPr>
        <w:t>万元。</w:t>
      </w:r>
    </w:p>
    <w:p w:rsidR="003E7D25" w:rsidRDefault="00BF1D24">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3E7D25" w:rsidRDefault="003E7D25">
      <w:pPr>
        <w:pStyle w:val="a4"/>
        <w:tabs>
          <w:tab w:val="left" w:pos="3864"/>
          <w:tab w:val="left" w:pos="6248"/>
          <w:tab w:val="left" w:pos="7386"/>
        </w:tabs>
        <w:ind w:leftChars="200" w:left="440" w:firstLineChars="206" w:firstLine="659"/>
        <w:jc w:val="both"/>
        <w:rPr>
          <w:rFonts w:ascii="仿宋" w:eastAsia="仿宋" w:hAnsi="仿宋" w:cs="仿宋"/>
        </w:rPr>
      </w:pP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w:t>
      </w:r>
      <w:r>
        <w:rPr>
          <w:rFonts w:ascii="仿宋" w:eastAsia="仿宋" w:hAnsi="仿宋" w:cs="仿宋" w:hint="eastAsia"/>
        </w:rPr>
        <w:t>专业业务活动及其辅助活动取得的收入。</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w:t>
      </w:r>
      <w:r>
        <w:rPr>
          <w:rFonts w:ascii="仿宋" w:eastAsia="仿宋" w:hAnsi="仿宋" w:cs="仿宋" w:hint="eastAsia"/>
        </w:rPr>
        <w:t>出结转、项目支出结转和结余、经营结余。</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w:t>
      </w:r>
      <w:r>
        <w:rPr>
          <w:rFonts w:ascii="仿宋" w:eastAsia="仿宋" w:hAnsi="仿宋" w:cs="仿宋" w:hint="eastAsia"/>
        </w:rPr>
        <w:lastRenderedPageBreak/>
        <w:t>城市间交通费、住宿费、伙食费、培训费、公杂费等支出；公务用车购置及运行维护费反映单位公务用车购置支出（含车辆购置税、牌照费）以及按规定保留的公务用车燃料费、维修费、过路过桥费、保险费、安全奖</w:t>
      </w:r>
      <w:r>
        <w:rPr>
          <w:rFonts w:ascii="仿宋" w:eastAsia="仿宋" w:hAnsi="仿宋" w:cs="仿宋" w:hint="eastAsia"/>
        </w:rPr>
        <w:t>励费用等支出；公务接待费反映单位按规定开支的各类公务接待（含外宾接待）费用。</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反映除上述项目以外其他用于社会保障和就业方面的支出。</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农业农村生态环境支出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反映土地出让收入用于农村人居环境整治、与农业农村直接相关的山水林田湖草生态保护修复等方面的支出。</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二十二、农林水支出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林业和草原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技术推广与转化</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反映良种繁育、新技术引进、区域化试验、示范、技术推广、成果转化、科学普及等方面的支出。</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w:t>
      </w:r>
      <w:r>
        <w:rPr>
          <w:rFonts w:ascii="仿宋" w:eastAsia="仿宋" w:hAnsi="仿宋" w:cs="仿宋" w:hint="eastAsia"/>
          <w:b/>
          <w:bCs/>
        </w:rPr>
        <w:t>、农林水支出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水利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水利行业业务管理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水利行业业务管理方面的支出。有关业务包括制定政策、法规及行业标准、规程规范、进行水利宣传、审计监督检查、精神文明建设以及农田水利管理、水利重大活动、水利工程质量监督、水利资金监督管理、水利国有资产监管、行政许可及监督管理等。</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水利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水利工程运行与维护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反映水利系统用于江、河、湖、滩等治理工程运行与维护方面的支出，以及纳入预算管理的水利工程管理单位的支出。</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水利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水资源节约管理与保护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反映水资源节约、监管、配置、调度、保护和基础管理工作的支出。</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水利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农村水利</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反映国家对中型灌区节水配套改造、牧区水利建设、小型水源建设、农村河塘整治以及排灌站、小水电站补助等。</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水利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其他水利支出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反映除上述项目以外其他用于水利方面的支出。</w:t>
      </w:r>
    </w:p>
    <w:p w:rsidR="003E7D25" w:rsidRDefault="00BF1D2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w:t>
      </w:r>
      <w:r>
        <w:rPr>
          <w:rFonts w:ascii="仿宋" w:eastAsia="仿宋" w:hAnsi="仿宋" w:cs="仿宋" w:hint="eastAsia"/>
        </w:rPr>
        <w:lastRenderedPageBreak/>
        <w:t>定的基本工资和津贴补贴以及规定比例为职工缴纳的住房公积金。</w:t>
      </w:r>
    </w:p>
    <w:sectPr w:rsidR="003E7D25">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D24" w:rsidRDefault="00BF1D24">
      <w:r>
        <w:separator/>
      </w:r>
    </w:p>
  </w:endnote>
  <w:endnote w:type="continuationSeparator" w:id="0">
    <w:p w:rsidR="00BF1D24" w:rsidRDefault="00BF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37FF7">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3E7D25" w:rsidRDefault="00BF1D24">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37FF7">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- 20 -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- 20 -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- 22 -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- 24 -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- 24 -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- 41 -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- 41 -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w:instrText>
                          </w:r>
                          <w:r>
                            <w:rPr>
                              <w:rFonts w:ascii="黑体" w:eastAsia="黑体" w:hAnsi="黑体" w:cs="黑体" w:hint="eastAsia"/>
                            </w:rPr>
                            <w:instrText xml:space="preserve">ERGEFORMAT </w:instrText>
                          </w:r>
                          <w:r>
                            <w:rPr>
                              <w:rFonts w:ascii="黑体" w:eastAsia="黑体" w:hAnsi="黑体" w:cs="黑体" w:hint="eastAsia"/>
                            </w:rPr>
                            <w:fldChar w:fldCharType="separate"/>
                          </w:r>
                          <w:r w:rsidR="00237FF7">
                            <w:rPr>
                              <w:rFonts w:ascii="黑体" w:eastAsia="黑体" w:hAnsi="黑体" w:cs="黑体"/>
                              <w:noProof/>
                            </w:rPr>
                            <w:t>- 2 -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3E7D25" w:rsidRDefault="00BF1D24">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w:instrText>
                    </w:r>
                    <w:r>
                      <w:rPr>
                        <w:rFonts w:ascii="黑体" w:eastAsia="黑体" w:hAnsi="黑体" w:cs="黑体" w:hint="eastAsia"/>
                      </w:rPr>
                      <w:instrText xml:space="preserve">ERGEFORMAT </w:instrText>
                    </w:r>
                    <w:r>
                      <w:rPr>
                        <w:rFonts w:ascii="黑体" w:eastAsia="黑体" w:hAnsi="黑体" w:cs="黑体" w:hint="eastAsia"/>
                      </w:rPr>
                      <w:fldChar w:fldCharType="separate"/>
                    </w:r>
                    <w:r w:rsidR="00237FF7">
                      <w:rPr>
                        <w:rFonts w:ascii="黑体" w:eastAsia="黑体" w:hAnsi="黑体" w:cs="黑体"/>
                        <w:noProof/>
                      </w:rPr>
                      <w:t>- 2 -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- 7 -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- 8 -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- 10 -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- 10 -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- 12 -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- 12 -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- 14 -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- 14 -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- 17 -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- 17 -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- 18 -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3E7D25" w:rsidRDefault="00BF1D24">
                    <w:pPr>
                      <w:pStyle w:val="a5"/>
                    </w:pPr>
                    <w:r>
                      <w:rPr>
                        <w:rFonts w:hint="eastAsia"/>
                      </w:rPr>
                      <w:fldChar w:fldCharType="begin"/>
                    </w:r>
                    <w:r>
                      <w:rPr>
                        <w:rFonts w:hint="eastAsia"/>
                      </w:rPr>
                      <w:instrText xml:space="preserve"> PAGE  \* MERGEFORMAT </w:instrText>
                    </w:r>
                    <w:r>
                      <w:rPr>
                        <w:rFonts w:hint="eastAsia"/>
                      </w:rPr>
                      <w:fldChar w:fldCharType="separate"/>
                    </w:r>
                    <w:r w:rsidR="00237FF7">
                      <w:rPr>
                        <w:noProof/>
                      </w:rPr>
                      <w:t>- 18 -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D24" w:rsidRDefault="00BF1D24">
      <w:r>
        <w:separator/>
      </w:r>
    </w:p>
  </w:footnote>
  <w:footnote w:type="continuationSeparator" w:id="0">
    <w:p w:rsidR="00BF1D24" w:rsidRDefault="00BF1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BF1D24">
    <w:pPr>
      <w:pStyle w:val="a6"/>
      <w:pBdr>
        <w:bottom w:val="single" w:sz="4" w:space="1" w:color="000000"/>
      </w:pBdr>
      <w:jc w:val="both"/>
      <w:rPr>
        <w:lang w:val="en-US"/>
      </w:rPr>
    </w:pPr>
    <w:r>
      <w:rPr>
        <w:rFonts w:hint="eastAsia"/>
        <w:lang w:val="en-US"/>
      </w:rPr>
      <w:t>南京江北新区环保与水务服务中心</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25" w:rsidRDefault="003E7D25">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37FF7"/>
    <w:rsid w:val="002E63B1"/>
    <w:rsid w:val="003E7D25"/>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BF1D24"/>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7677DF-3CC7-4F54-B6BD-A905DD45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42</Pages>
  <Words>2999</Words>
  <Characters>17095</Characters>
  <Application>Microsoft Office Word</Application>
  <DocSecurity>0</DocSecurity>
  <Lines>142</Lines>
  <Paragraphs>40</Paragraphs>
  <ScaleCrop>false</ScaleCrop>
  <Company>China</Company>
  <LinksUpToDate>false</LinksUpToDate>
  <CharactersWithSpaces>20054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隆雨清</cp:lastModifiedBy>
  <cp:revision>178</cp:revision>
  <dcterms:created xsi:type="dcterms:W3CDTF">2021-04-16T03:22:00Z</dcterms:created>
  <dcterms:modified xsi:type="dcterms:W3CDTF">2025-09-25T02:29:00Z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