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6C39">
      <w:pPr>
        <w:jc w:val="center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  <w:t>南京振兴新能源发展有限公司</w:t>
      </w: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危废经营许可证</w:t>
      </w: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  <w:t>到期换证</w:t>
      </w: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</w:rPr>
        <w:t>发证公示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08"/>
        <w:gridCol w:w="788"/>
        <w:gridCol w:w="1052"/>
        <w:gridCol w:w="1477"/>
        <w:gridCol w:w="1850"/>
        <w:gridCol w:w="1762"/>
        <w:gridCol w:w="3353"/>
        <w:gridCol w:w="791"/>
        <w:gridCol w:w="892"/>
        <w:gridCol w:w="721"/>
      </w:tblGrid>
      <w:tr w14:paraId="2B47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80" w:type="dxa"/>
          </w:tcPr>
          <w:p w14:paraId="2FDE93A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 w14:paraId="2DB42A7C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788" w:type="dxa"/>
          </w:tcPr>
          <w:p w14:paraId="6F9C391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处置单位名称</w:t>
            </w:r>
          </w:p>
        </w:tc>
        <w:tc>
          <w:tcPr>
            <w:tcW w:w="1052" w:type="dxa"/>
          </w:tcPr>
          <w:p w14:paraId="005EA29E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77" w:type="dxa"/>
          </w:tcPr>
          <w:p w14:paraId="22B4FC1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850" w:type="dxa"/>
          </w:tcPr>
          <w:p w14:paraId="6BAB2DE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座机</w:t>
            </w:r>
          </w:p>
        </w:tc>
        <w:tc>
          <w:tcPr>
            <w:tcW w:w="1762" w:type="dxa"/>
          </w:tcPr>
          <w:p w14:paraId="1F51E3A5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353" w:type="dxa"/>
          </w:tcPr>
          <w:p w14:paraId="7DAF044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791" w:type="dxa"/>
          </w:tcPr>
          <w:p w14:paraId="55722855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处置方式</w:t>
            </w:r>
          </w:p>
        </w:tc>
        <w:tc>
          <w:tcPr>
            <w:tcW w:w="892" w:type="dxa"/>
          </w:tcPr>
          <w:p w14:paraId="5A0BF971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有效期</w:t>
            </w:r>
          </w:p>
        </w:tc>
        <w:tc>
          <w:tcPr>
            <w:tcW w:w="721" w:type="dxa"/>
          </w:tcPr>
          <w:p w14:paraId="70B9DF3B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</w:tr>
      <w:tr w14:paraId="190C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</w:trPr>
        <w:tc>
          <w:tcPr>
            <w:tcW w:w="580" w:type="dxa"/>
          </w:tcPr>
          <w:p w14:paraId="347FC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8" w:type="dxa"/>
          </w:tcPr>
          <w:p w14:paraId="5FFA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江北新区</w:t>
            </w:r>
          </w:p>
          <w:p w14:paraId="79A7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（共建区）</w:t>
            </w:r>
          </w:p>
        </w:tc>
        <w:tc>
          <w:tcPr>
            <w:tcW w:w="788" w:type="dxa"/>
          </w:tcPr>
          <w:p w14:paraId="7D58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南京振兴新能源发展有限公司</w:t>
            </w:r>
          </w:p>
        </w:tc>
        <w:tc>
          <w:tcPr>
            <w:tcW w:w="1052" w:type="dxa"/>
          </w:tcPr>
          <w:p w14:paraId="16F4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戚盼盼</w:t>
            </w:r>
          </w:p>
        </w:tc>
        <w:tc>
          <w:tcPr>
            <w:tcW w:w="1477" w:type="dxa"/>
          </w:tcPr>
          <w:p w14:paraId="5778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18651833800</w:t>
            </w:r>
          </w:p>
        </w:tc>
        <w:tc>
          <w:tcPr>
            <w:tcW w:w="1850" w:type="dxa"/>
          </w:tcPr>
          <w:p w14:paraId="14C2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025-58397148</w:t>
            </w:r>
          </w:p>
        </w:tc>
        <w:tc>
          <w:tcPr>
            <w:tcW w:w="1762" w:type="dxa"/>
          </w:tcPr>
          <w:p w14:paraId="1188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303439079@qq.com</w:t>
            </w:r>
          </w:p>
        </w:tc>
        <w:tc>
          <w:tcPr>
            <w:tcW w:w="3353" w:type="dxa"/>
          </w:tcPr>
          <w:p w14:paraId="57898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38" w:leftChars="-18" w:firstLine="0" w:firstLineChars="0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利用废有机溶剂与含有机溶剂废物（HW06,仅含900-402-06、900-404-06）6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00吨/年，废矿物油（HW08,仅含251-001-08、251-005-08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900-210-0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900-214-08、900-249-08）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7000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吨/年，精（蒸）馏残渣（HW11，仅含251-013-11、261-106-11、900-013-11）1</w:t>
            </w:r>
            <w:r>
              <w:rPr>
                <w:rFonts w:hint="eastAsia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49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00吨/年。</w:t>
            </w:r>
          </w:p>
          <w:p w14:paraId="21F88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791" w:type="dxa"/>
          </w:tcPr>
          <w:p w14:paraId="2096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R9 废油再提炼或其他废油的再利 用</w:t>
            </w:r>
          </w:p>
        </w:tc>
        <w:tc>
          <w:tcPr>
            <w:tcW w:w="892" w:type="dxa"/>
          </w:tcPr>
          <w:p w14:paraId="02F8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月-20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721" w:type="dxa"/>
          </w:tcPr>
          <w:p w14:paraId="11A1B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南京市六合区双巷路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8"/>
                <w:szCs w:val="28"/>
                <w:lang w:val="en-US" w:eastAsia="zh-CN"/>
              </w:rPr>
              <w:t>号</w:t>
            </w:r>
          </w:p>
        </w:tc>
      </w:tr>
    </w:tbl>
    <w:p w14:paraId="7334C392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南京振兴新能源发展有限公司危废经营许可证到期换证发证公示。联系方式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025-88020067</w:t>
      </w:r>
      <w:r>
        <w:rPr>
          <w:rFonts w:hint="eastAsia"/>
          <w:sz w:val="28"/>
          <w:szCs w:val="28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D8F138C-A152-44EF-B323-DA311B92EF0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6722ECA-8FAB-4089-B294-A547343CE22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D705449-1EA5-47F9-9B93-0FE7F5D152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NzE3NDQxNzhmYmM1Yjk3NGVmZTc2NTEyY2VmNjcifQ=="/>
  </w:docVars>
  <w:rsids>
    <w:rsidRoot w:val="00000000"/>
    <w:rsid w:val="00ED253C"/>
    <w:rsid w:val="012A2737"/>
    <w:rsid w:val="025F4AC5"/>
    <w:rsid w:val="13A75E69"/>
    <w:rsid w:val="14B5578F"/>
    <w:rsid w:val="1ABA74FB"/>
    <w:rsid w:val="2C791ADB"/>
    <w:rsid w:val="2CF83EE9"/>
    <w:rsid w:val="2D3447B9"/>
    <w:rsid w:val="2E9B04A6"/>
    <w:rsid w:val="2ED2428A"/>
    <w:rsid w:val="3573357E"/>
    <w:rsid w:val="3A5111CD"/>
    <w:rsid w:val="3AE8273F"/>
    <w:rsid w:val="48483612"/>
    <w:rsid w:val="49171DAE"/>
    <w:rsid w:val="4C131C4F"/>
    <w:rsid w:val="52DB1A2D"/>
    <w:rsid w:val="55010770"/>
    <w:rsid w:val="57390153"/>
    <w:rsid w:val="5BE65002"/>
    <w:rsid w:val="5DC34C1A"/>
    <w:rsid w:val="61D04834"/>
    <w:rsid w:val="69071A92"/>
    <w:rsid w:val="6BA047ED"/>
    <w:rsid w:val="6D761CA9"/>
    <w:rsid w:val="7B9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404</Characters>
  <Lines>0</Lines>
  <Paragraphs>0</Paragraphs>
  <TotalTime>4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2023-01-03T06:03:00Z</dcterms:created>
  <dc:creator>18651</dc:creator>
  <cp:lastModifiedBy>lenovo</cp:lastModifiedBy>
  <dcterms:modified xsi:type="dcterms:W3CDTF">2025-12-15T07:54:22Z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B42137DA6BE2471D847C62EA130F8EE2</vt:lpwstr>
  </property>
  <property fmtid="{D5CDD505-2E9C-101B-9397-08002B2CF9AE}" pid="4" name="KSOTemplateDocerSaveRecord">
    <vt:lpwstr>eyJoZGlkIjoiZjgyNzE3NDQxNzhmYmM1Yjk3NGVmZTc2NTEyY2VmNjciLCJ1c2VySWQiOiIzOTM2Njk1MDQifQ==</vt:lpwstr>
  </property>
</Properties>
</file>