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73C6"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tbl>
      <w:tblPr>
        <w:tblStyle w:val="2"/>
        <w:tblW w:w="892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2475"/>
        <w:gridCol w:w="1515"/>
      </w:tblGrid>
      <w:tr w14:paraId="75D3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296C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14D9E5AA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2023年登记总额</w:t>
            </w:r>
          </w:p>
          <w:p w14:paraId="36C2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1BE7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</w:t>
            </w:r>
          </w:p>
          <w:p w14:paraId="42E3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（单位：元）</w:t>
            </w:r>
          </w:p>
        </w:tc>
      </w:tr>
      <w:tr w14:paraId="1BE2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0126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江苏赛融科技股份有限公司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5C05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33201076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9D8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66402</w:t>
            </w:r>
          </w:p>
        </w:tc>
      </w:tr>
      <w:tr w14:paraId="55FE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3430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南京基点软件技术股份有限公司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0450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71991863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EAF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143984</w:t>
            </w:r>
          </w:p>
        </w:tc>
      </w:tr>
      <w:tr w14:paraId="779D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4BCB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中车城市交通规划设计研究院有限公司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4FB9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36200000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210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72400</w:t>
            </w:r>
          </w:p>
        </w:tc>
      </w:tr>
      <w:tr w14:paraId="2E30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5EE8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一拓（南京）软件信息技术有限公司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2DEC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75157620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76C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150315</w:t>
            </w:r>
          </w:p>
        </w:tc>
      </w:tr>
      <w:tr w14:paraId="47AC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4E30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一拓通信集团股份有限公司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7F96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43883646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375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87767</w:t>
            </w:r>
          </w:p>
        </w:tc>
      </w:tr>
      <w:tr w14:paraId="653F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680A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智城六新数字科技研究院（南京）有限公司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1E80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14124925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CB7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28250</w:t>
            </w:r>
          </w:p>
        </w:tc>
      </w:tr>
      <w:tr w14:paraId="6819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47F7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南京浦蓝大气环境研究院有限公司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376F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19615500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27E0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39231</w:t>
            </w:r>
          </w:p>
        </w:tc>
      </w:tr>
      <w:tr w14:paraId="23EE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0BF6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长和同创（南京）软件信息技术有限公司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77D6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34309000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BF2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68618</w:t>
            </w:r>
          </w:p>
        </w:tc>
      </w:tr>
      <w:tr w14:paraId="6C66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5308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江苏艾默软件技术有限公司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20E9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4648000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733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9296</w:t>
            </w:r>
          </w:p>
        </w:tc>
      </w:tr>
      <w:tr w14:paraId="5A9D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7746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江苏鑫合易家信息技术有限责任公司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3B77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7590000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B2F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15180</w:t>
            </w:r>
          </w:p>
        </w:tc>
      </w:tr>
      <w:tr w14:paraId="129C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3AA6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南京澳博工业智能科技研究院有限公司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6CCF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8280000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11C5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16560</w:t>
            </w:r>
          </w:p>
        </w:tc>
      </w:tr>
      <w:tr w14:paraId="1CF1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0838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南京易迪森信息技术有限公司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44B3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7385700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1AC1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14771</w:t>
            </w:r>
          </w:p>
        </w:tc>
      </w:tr>
      <w:tr w14:paraId="7649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00C5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南京掌御信息科技有限公司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38E7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9121800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848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18244</w:t>
            </w:r>
          </w:p>
        </w:tc>
      </w:tr>
      <w:tr w14:paraId="715D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25C0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紫光云数科技有限公司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451A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441093757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B5C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500000</w:t>
            </w:r>
          </w:p>
        </w:tc>
      </w:tr>
      <w:tr w14:paraId="0F1A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2475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南京嘉安网络技术有限公司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162E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5885000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B50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11770</w:t>
            </w:r>
          </w:p>
        </w:tc>
      </w:tr>
      <w:tr w14:paraId="7374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7AC5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华邦（江苏）文化科技发展有限公司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0C4F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2DF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12260</w:t>
            </w:r>
          </w:p>
        </w:tc>
      </w:tr>
      <w:tr w14:paraId="3F5A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5C7F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南京长空科技有限公司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463E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59D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6600</w:t>
            </w:r>
          </w:p>
        </w:tc>
      </w:tr>
      <w:tr w14:paraId="4595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24ED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南京凯鼎电子科技有限公司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0797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52797892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9DC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105596</w:t>
            </w:r>
          </w:p>
        </w:tc>
      </w:tr>
      <w:tr w14:paraId="253C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4971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南京数信智能科技有限公司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2DA3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3318000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4F3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6636</w:t>
            </w:r>
          </w:p>
        </w:tc>
      </w:tr>
      <w:tr w14:paraId="70D2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04D2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南京银辉信息科技有限公司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4A5F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FD4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  <w:tr w14:paraId="5F03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5735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南京英科迪微电子科技有限公司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7EA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9400000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0F3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18800</w:t>
            </w:r>
          </w:p>
        </w:tc>
      </w:tr>
      <w:tr w14:paraId="015B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53E7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南京益昂通信技术有限公司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6EED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65101456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A5C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130203</w:t>
            </w:r>
          </w:p>
        </w:tc>
      </w:tr>
      <w:tr w14:paraId="1CAB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0F04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南京信源通智能科技有限公司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31FE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2992168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1F15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5984</w:t>
            </w:r>
          </w:p>
        </w:tc>
      </w:tr>
      <w:tr w14:paraId="7272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7607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中电科安全科技河北有限公司南京分公司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3702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3DE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4820</w:t>
            </w:r>
          </w:p>
        </w:tc>
      </w:tr>
      <w:tr w14:paraId="05B2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6373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南京睿盈智能科技有限公司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6B9C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056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4180</w:t>
            </w:r>
          </w:p>
        </w:tc>
      </w:tr>
      <w:tr w14:paraId="575F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bottom"/>
          </w:tcPr>
          <w:p w14:paraId="373BB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金智汇创江苏科技有限公司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202B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2262342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57A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4525</w:t>
            </w:r>
          </w:p>
        </w:tc>
      </w:tr>
      <w:tr w14:paraId="1918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674E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南京正济医药研究有限公司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04C5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41789000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505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83578</w:t>
            </w:r>
          </w:p>
        </w:tc>
      </w:tr>
      <w:tr w14:paraId="66D8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3BE1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江苏集萃精密制造研究院有限公司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3423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4827000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DDA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9654</w:t>
            </w:r>
          </w:p>
        </w:tc>
      </w:tr>
      <w:tr w14:paraId="6B71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1425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江苏曌业能源科技有限公司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2235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6945000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14E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13890</w:t>
            </w:r>
          </w:p>
        </w:tc>
      </w:tr>
      <w:tr w14:paraId="6520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53E5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南京科德睿电力电子科技有限公司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7AE7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AED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8600</w:t>
            </w:r>
          </w:p>
        </w:tc>
      </w:tr>
      <w:tr w14:paraId="2541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6ECB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南京绿芯集成电路有限公司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2C8A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3330579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E2D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6661</w:t>
            </w:r>
          </w:p>
        </w:tc>
      </w:tr>
      <w:tr w14:paraId="7BAA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1549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南京众怡泰成科技有限公司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3A39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11010000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1F3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22020</w:t>
            </w:r>
          </w:p>
        </w:tc>
      </w:tr>
      <w:tr w14:paraId="30E4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0FFF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南京方生和医药科技有限公司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67F5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18180000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3A7E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36360</w:t>
            </w:r>
          </w:p>
        </w:tc>
      </w:tr>
      <w:tr w14:paraId="4C46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7135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南京科略环境科技有限责任公司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312F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9688500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613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19377</w:t>
            </w:r>
          </w:p>
        </w:tc>
      </w:tr>
      <w:tr w14:paraId="6B5F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267E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清研华科新能源研究院（南京）有限公司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788A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7C9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4200</w:t>
            </w:r>
          </w:p>
        </w:tc>
      </w:tr>
      <w:tr w14:paraId="0C90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2CFA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中茵微电子（南京）有限公司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5A89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67184090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2DE2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134368</w:t>
            </w:r>
          </w:p>
        </w:tc>
      </w:tr>
      <w:tr w14:paraId="7B17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5293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南京伊笛雅特科技有限公司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4F60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DCF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8440</w:t>
            </w:r>
          </w:p>
        </w:tc>
      </w:tr>
      <w:tr w14:paraId="7E13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5F7A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江苏久朗高科技股份有限公司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370A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2A0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9940</w:t>
            </w:r>
          </w:p>
        </w:tc>
      </w:tr>
      <w:tr w14:paraId="6F53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5584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南京尚派信息科技有限公司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6CA1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1D9A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9600</w:t>
            </w:r>
          </w:p>
        </w:tc>
      </w:tr>
      <w:tr w14:paraId="00CA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1854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南京天奥医疗仪器制造有限公司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6C58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3454000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577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6908</w:t>
            </w:r>
          </w:p>
        </w:tc>
      </w:tr>
      <w:tr w14:paraId="3B66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48A0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南京天慧网络科技有限公司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2C3F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27A9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</w:t>
            </w:r>
          </w:p>
        </w:tc>
      </w:tr>
      <w:tr w14:paraId="5948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3499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南京芯敏捷科技有限公司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56B0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5935000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05E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11870</w:t>
            </w:r>
          </w:p>
        </w:tc>
      </w:tr>
      <w:tr w14:paraId="16F5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24A9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南京绿野仙踪生物科技有限公司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64E9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37475973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938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74952</w:t>
            </w:r>
          </w:p>
        </w:tc>
      </w:tr>
      <w:tr w14:paraId="77AE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50EF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南京矽邦半导体有限公司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2D72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C08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9900</w:t>
            </w:r>
          </w:p>
        </w:tc>
      </w:tr>
      <w:tr w14:paraId="2933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417D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南京泰一微电子科技有限公司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407A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307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6100</w:t>
            </w:r>
          </w:p>
        </w:tc>
      </w:tr>
      <w:tr w14:paraId="3376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115F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九音(南京)集成电路技术有限公司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6E28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2058000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18CC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4116</w:t>
            </w:r>
          </w:p>
        </w:tc>
      </w:tr>
      <w:tr w14:paraId="1BAC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5248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晶晨半导体（南京）有限公司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5B35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7DF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</w:tr>
      <w:tr w14:paraId="7E93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1500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江苏文瑞智能科技有限公司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5520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1036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</w:tr>
      <w:tr w14:paraId="6882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bottom"/>
          </w:tcPr>
          <w:p w14:paraId="6DEBB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南京航天国器智能装备有限公司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4640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FDB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 w14:paraId="278D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3BEE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国农机器人产业创新研究院（江苏）有限公司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45D2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5135000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3A53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10270</w:t>
            </w:r>
          </w:p>
        </w:tc>
      </w:tr>
      <w:tr w14:paraId="70E2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4804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南京博维特生猪养殖技术研究院有限公司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01CD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892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</w:tr>
      <w:tr w14:paraId="3F28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425C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农芯（南京）智慧农业研究院有限公司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00AD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19783624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596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39567</w:t>
            </w:r>
          </w:p>
        </w:tc>
      </w:tr>
      <w:tr w14:paraId="1FA2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5719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江苏塞特新材料科技有限公司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62C8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602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 w14:paraId="3DF5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6529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南京思农生物有机肥研究院有限公司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2520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2171000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232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4342</w:t>
            </w:r>
          </w:p>
        </w:tc>
      </w:tr>
      <w:tr w14:paraId="52A3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0D32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73EC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3226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17340</w:t>
            </w:r>
          </w:p>
        </w:tc>
      </w:tr>
      <w:tr w14:paraId="61D5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77F0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南京博联智能科技有限公司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7A79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25368910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96A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50738</w:t>
            </w:r>
          </w:p>
        </w:tc>
      </w:tr>
      <w:tr w14:paraId="51AC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0425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南京兰林智慧建筑科技有限公司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7E1D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4467800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2715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8936</w:t>
            </w:r>
          </w:p>
        </w:tc>
      </w:tr>
      <w:tr w14:paraId="7BA8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6320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南京睿晖数据技术有限公司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39C7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10080015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9B2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</w:t>
            </w:r>
          </w:p>
        </w:tc>
      </w:tr>
      <w:tr w14:paraId="45DF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2B31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南京东来航空科技有限公司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05A3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3512000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A26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7024</w:t>
            </w:r>
          </w:p>
        </w:tc>
      </w:tr>
      <w:tr w14:paraId="3CAE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2D8B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江苏拉齐奥智能装备有限公司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1E74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2F64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</w:tr>
      <w:tr w14:paraId="3DA7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33" w:type="dxa"/>
            <w:shd w:val="clear" w:color="auto" w:fill="auto"/>
            <w:noWrap/>
            <w:vAlign w:val="center"/>
          </w:tcPr>
          <w:p w14:paraId="0770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南京微沐软件科技有限公司</w:t>
            </w:r>
          </w:p>
        </w:tc>
        <w:tc>
          <w:tcPr>
            <w:tcW w:w="2475" w:type="dxa"/>
            <w:shd w:val="clear" w:color="auto" w:fill="auto"/>
            <w:noWrap/>
            <w:vAlign w:val="center"/>
          </w:tcPr>
          <w:p w14:paraId="3A05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2794000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FF0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5588</w:t>
            </w:r>
          </w:p>
        </w:tc>
      </w:tr>
    </w:tbl>
    <w:p w14:paraId="453AC3C9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OTgxYWRmMWQyM2Q2ZjhjODg2YzA1NzZhN2QzOWQifQ=="/>
  </w:docVars>
  <w:rsids>
    <w:rsidRoot w:val="00000000"/>
    <w:rsid w:val="00DC5E6F"/>
    <w:rsid w:val="04E53268"/>
    <w:rsid w:val="0E494FCA"/>
    <w:rsid w:val="110155A3"/>
    <w:rsid w:val="11A45211"/>
    <w:rsid w:val="148A7C64"/>
    <w:rsid w:val="152E5B93"/>
    <w:rsid w:val="161F3D6E"/>
    <w:rsid w:val="18DF6642"/>
    <w:rsid w:val="19BE5CBA"/>
    <w:rsid w:val="1AF77131"/>
    <w:rsid w:val="1C035308"/>
    <w:rsid w:val="1DF76748"/>
    <w:rsid w:val="25496D80"/>
    <w:rsid w:val="2688681F"/>
    <w:rsid w:val="2E962C34"/>
    <w:rsid w:val="383816D5"/>
    <w:rsid w:val="40273D0A"/>
    <w:rsid w:val="462072E6"/>
    <w:rsid w:val="508B3011"/>
    <w:rsid w:val="53961E18"/>
    <w:rsid w:val="560A2091"/>
    <w:rsid w:val="6D6261FE"/>
    <w:rsid w:val="6FE30DC2"/>
    <w:rsid w:val="73D80A04"/>
    <w:rsid w:val="741713C4"/>
    <w:rsid w:val="745D327B"/>
    <w:rsid w:val="77626CD4"/>
    <w:rsid w:val="7A6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1194</Words>
  <Characters>1851</Characters>
  <Lines>0</Lines>
  <Paragraphs>0</Paragraphs>
  <TotalTime>6</TotalTime>
  <ScaleCrop>false</ScaleCrop>
  <LinksUpToDate>false</LinksUpToDate>
  <CharactersWithSpaces>1884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2023-03-23T02:01:00Z</dcterms:created>
  <dc:creator>Administrator</dc:creator>
  <cp:lastModifiedBy>kjj201</cp:lastModifiedBy>
  <cp:lastPrinted>2023-03-27T02:54:00Z</cp:lastPrinted>
  <dcterms:modified xsi:type="dcterms:W3CDTF">2024-11-21T03:18:33Z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9B1B6E1007DF4DD88A639D30E122B490_13</vt:lpwstr>
  </property>
</Properties>
</file>