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990B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1</w:t>
      </w:r>
    </w:p>
    <w:tbl>
      <w:tblPr>
        <w:tblStyle w:val="8"/>
        <w:tblW w:w="9728" w:type="dxa"/>
        <w:tblInd w:w="-3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0"/>
        <w:gridCol w:w="2272"/>
        <w:gridCol w:w="2537"/>
        <w:gridCol w:w="1709"/>
      </w:tblGrid>
      <w:tr w14:paraId="28BE7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9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FAD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南京市殡葬中介备案登记表</w:t>
            </w:r>
          </w:p>
        </w:tc>
      </w:tr>
      <w:tr w14:paraId="4E5AB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F5FC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备案号：X民殡备2026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XXX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号       </w:t>
            </w:r>
          </w:p>
        </w:tc>
      </w:tr>
      <w:tr w14:paraId="2F4B4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7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1C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一、基本信息</w:t>
            </w:r>
          </w:p>
        </w:tc>
      </w:tr>
      <w:tr w14:paraId="275E8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B4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中介名称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ABB4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D6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6931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290E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68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经营性质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07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□个体工商户</w:t>
            </w:r>
          </w:p>
          <w:p w14:paraId="136FB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□企业</w:t>
            </w:r>
          </w:p>
          <w:p w14:paraId="4ACFA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□民办非企业</w:t>
            </w:r>
          </w:p>
          <w:p w14:paraId="08A9DB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□其他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9B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成立时间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846F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26F9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ED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法定代表人/负责人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D2EE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12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058C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061D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9C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经营场所地址</w:t>
            </w:r>
          </w:p>
        </w:tc>
        <w:tc>
          <w:tcPr>
            <w:tcW w:w="6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E5BD9">
            <w:pPr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区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街道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号 </w:t>
            </w:r>
          </w:p>
        </w:tc>
      </w:tr>
      <w:tr w14:paraId="25C12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7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EAD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二、从业人员（共</w: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人）</w:t>
            </w:r>
          </w:p>
        </w:tc>
      </w:tr>
      <w:tr w14:paraId="108BE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F7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从业人数</w:t>
            </w:r>
          </w:p>
        </w:tc>
        <w:tc>
          <w:tcPr>
            <w:tcW w:w="4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79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人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99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21A2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21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4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B7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4A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</w:tr>
      <w:tr w14:paraId="070B5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0F6F1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A37F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47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0014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8DAA8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ACE6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C2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5DE1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7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DA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三、收费信息</w:t>
            </w:r>
          </w:p>
        </w:tc>
      </w:tr>
      <w:tr w14:paraId="0C548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81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经营范围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（按照营业执照经营范围填写）</w:t>
            </w:r>
          </w:p>
        </w:tc>
        <w:tc>
          <w:tcPr>
            <w:tcW w:w="6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20EE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2063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BB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免费商品及服务项目</w:t>
            </w:r>
          </w:p>
        </w:tc>
        <w:tc>
          <w:tcPr>
            <w:tcW w:w="6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BD9D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60DE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7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F9EA4">
            <w:pPr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收费用品、服务信息价目表详见附表2</w:t>
            </w:r>
          </w:p>
        </w:tc>
      </w:tr>
      <w:tr w14:paraId="0BADF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E7E8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公示告知</w:t>
            </w:r>
          </w:p>
        </w:tc>
        <w:tc>
          <w:tcPr>
            <w:tcW w:w="6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68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根据《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中华人民共和国政府信息公开条例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》及相关管理规定，本组织的备案信息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含组织名称、地址、服务项目、收费标准等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将通过政府门户网站、殡葬协会网站等平台向社会公示，接受社会监督。</w:t>
            </w:r>
          </w:p>
        </w:tc>
      </w:tr>
      <w:tr w14:paraId="517F1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7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DD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合规经营承诺</w:t>
            </w:r>
          </w:p>
        </w:tc>
      </w:tr>
      <w:tr w14:paraId="0D675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atLeast"/>
        </w:trPr>
        <w:tc>
          <w:tcPr>
            <w:tcW w:w="97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B2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本人及本组织郑重承诺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自愿遵守《殡葬管理条例》及省、市、县有关殡葬管理法律法规及政策规定，依法依规从事殡葬服务相关工作，自觉接受民政、市场监管、公安、文明办等部门监督管理。遵循公序良俗，诚信守法经营，明码标价、规范服务，所有收费项目均按备案标准执行，绝不高于备案价格收费，绝不违规收费、强制或变相强制服务、诱导大操大办、倒卖逝者及家属信息、制造销售违反法律法规或违背公序良俗丧葬用品，如有违反，自愿承担一切法律责任。恪守职业道德要求，尊重丧属情感，文明服务、规范服务，维护殡葬行业良好形象。秉持敬畏生命、关爱家属的服务理念，尊重民族习俗、宗教信仰与合理治丧需求，耐心细致做好治丧服务，守护逝者尊严，传递人文关怀。引导丧属树立厚养薄葬、丧事简办的文明新风，文明治丧，深化殡葬移风易俗。</w:t>
            </w:r>
          </w:p>
        </w:tc>
      </w:tr>
      <w:tr w14:paraId="2B044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2B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法定代表人/负责人签字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E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80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组织盖章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7EA3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09DC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7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83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审核备案意见</w:t>
            </w:r>
          </w:p>
        </w:tc>
      </w:tr>
      <w:tr w14:paraId="4A4AC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C2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材料审核情况</w:t>
            </w:r>
          </w:p>
        </w:tc>
        <w:tc>
          <w:tcPr>
            <w:tcW w:w="6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3C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□材料齐全，符合备案要求□材料不全，需补正：</w:t>
            </w:r>
          </w:p>
        </w:tc>
      </w:tr>
      <w:tr w14:paraId="1BDB8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D3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审核人签字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EC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1D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备案部门盖章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B367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003E3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7C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备案时间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51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7E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B5E8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</w:tbl>
    <w:p w14:paraId="26FF28E3">
      <w:pPr>
        <w:widowControl w:val="0"/>
        <w:spacing w:line="560" w:lineRule="exact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87" w:bottom="170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413A897E-A6DA-42DB-82A6-FCA67876B778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E0DBA18-FD95-48A5-8CBD-283E78231D42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03C6585-1681-4FF5-A0A7-A6B03E31CA94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2D8BF">
    <w:pPr>
      <w:pStyle w:val="4"/>
      <w:tabs>
        <w:tab w:val="center" w:pos="442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32B08E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32B08E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640D1"/>
    <w:rsid w:val="01C94CD1"/>
    <w:rsid w:val="02AA509F"/>
    <w:rsid w:val="03777809"/>
    <w:rsid w:val="046B3792"/>
    <w:rsid w:val="06A01343"/>
    <w:rsid w:val="09C701D9"/>
    <w:rsid w:val="0A442EC0"/>
    <w:rsid w:val="0B892750"/>
    <w:rsid w:val="118F1102"/>
    <w:rsid w:val="15171AA5"/>
    <w:rsid w:val="156E4170"/>
    <w:rsid w:val="19284203"/>
    <w:rsid w:val="192F34CA"/>
    <w:rsid w:val="1D5B1C77"/>
    <w:rsid w:val="1DFE0201"/>
    <w:rsid w:val="22B461FE"/>
    <w:rsid w:val="22FC0050"/>
    <w:rsid w:val="250A5D25"/>
    <w:rsid w:val="2AD8625B"/>
    <w:rsid w:val="2DD870E2"/>
    <w:rsid w:val="2E04418C"/>
    <w:rsid w:val="2E153928"/>
    <w:rsid w:val="2E534702"/>
    <w:rsid w:val="31E93821"/>
    <w:rsid w:val="35E975A0"/>
    <w:rsid w:val="36906155"/>
    <w:rsid w:val="39266181"/>
    <w:rsid w:val="3A473EDF"/>
    <w:rsid w:val="3B7E7693"/>
    <w:rsid w:val="3C0812EB"/>
    <w:rsid w:val="3C8B3CCA"/>
    <w:rsid w:val="3E8B13B4"/>
    <w:rsid w:val="3EC05EAD"/>
    <w:rsid w:val="40620FBA"/>
    <w:rsid w:val="413D1B67"/>
    <w:rsid w:val="437724C6"/>
    <w:rsid w:val="45BF0E55"/>
    <w:rsid w:val="46317044"/>
    <w:rsid w:val="47D604EF"/>
    <w:rsid w:val="4988244F"/>
    <w:rsid w:val="4B55797D"/>
    <w:rsid w:val="4C4F4BCA"/>
    <w:rsid w:val="4CC84B66"/>
    <w:rsid w:val="4DBC6A70"/>
    <w:rsid w:val="4DF55447"/>
    <w:rsid w:val="4F034414"/>
    <w:rsid w:val="4FCE41A2"/>
    <w:rsid w:val="503D7202"/>
    <w:rsid w:val="52D1749A"/>
    <w:rsid w:val="57E54310"/>
    <w:rsid w:val="59213594"/>
    <w:rsid w:val="59C733BB"/>
    <w:rsid w:val="5AEB3E5A"/>
    <w:rsid w:val="5D2270D6"/>
    <w:rsid w:val="5E47584B"/>
    <w:rsid w:val="60195B69"/>
    <w:rsid w:val="60705333"/>
    <w:rsid w:val="61476B8B"/>
    <w:rsid w:val="61B83606"/>
    <w:rsid w:val="633A597E"/>
    <w:rsid w:val="65F80F53"/>
    <w:rsid w:val="682B1FDD"/>
    <w:rsid w:val="6963026D"/>
    <w:rsid w:val="6CC07813"/>
    <w:rsid w:val="703F60BC"/>
    <w:rsid w:val="70816DD8"/>
    <w:rsid w:val="737D1AC9"/>
    <w:rsid w:val="752B5AF9"/>
    <w:rsid w:val="776F0BD9"/>
    <w:rsid w:val="79C26FBE"/>
    <w:rsid w:val="7F607A9B"/>
    <w:rsid w:val="7FAE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Plain Text"/>
    <w:basedOn w:val="1"/>
    <w:qFormat/>
    <w:uiPriority w:val="99"/>
    <w:rPr>
      <w:rFonts w:ascii="宋体" w:hAnsi="Courier New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Lines="0" w:afterAutospacing="0"/>
      <w:ind w:left="0" w:right="0" w:firstLine="641"/>
      <w:jc w:val="both"/>
    </w:pPr>
    <w:rPr>
      <w:rFonts w:hint="default" w:ascii="Calibri" w:hAnsi="Calibri" w:eastAsia="方正仿宋_GBK" w:cs="Calibri"/>
      <w:b/>
      <w:spacing w:val="0"/>
      <w:kern w:val="2"/>
      <w:sz w:val="32"/>
      <w:szCs w:val="32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7bfb4805-b729-48f8-82ff-8f820fac2ca1</errorID>
      <errorWord>各类组织和个人</errorWord>
      <group>L1_Other</group>
      <groupName>其他问题</groupName>
      <ability>L2_Consistency</ability>
      <abilityName>一致性检查</abilityName>
      <candidateList>
        <item>各类机构、组织和个人</item>
      </candidateList>
      <explain>实体一致性：在定义备案对象时，前文表述为‘各类组织和个人’，后文表述为‘各类机构、组织和个人’，应统一为后文表述</explain>
      <paraID>479616FE</paraID>
      <start>66</start>
      <end>73</end>
      <status>ignored</status>
      <modifiedWord/>
      <trackRevisions>false</trackRevisions>
    </reviewItem>
    <reviewItem>
      <errorID>10600db2-54f4-4280-a9ba-ed8f5aa8f7d8</errorID>
      <errorWord>三、</errorWord>
      <group>L1_Format</group>
      <groupName>格式问题</groupName>
      <ability>L2_Ordinal</ability>
      <abilityName>序号格式</abilityName>
      <candidateList>
        <item>四、</item>
      </candidateList>
      <explain>标题顺序错误，请检查标题顺序是否合理。</explain>
      <paraID>4DC4D284</paraID>
      <start>0</start>
      <end>4</end>
      <status>modified</status>
      <modifiedWord>四、</modifiedWord>
      <trackRevisions>true</trackRevisions>
    </reviewItem>
    <reviewItem>
      <errorID>8626c606-5e1c-499c-aac9-dcd1e62f0fb2</errorID>
      <errorWord>从</errorWord>
      <group>L1_Punc</group>
      <groupName>标点问题</groupName>
      <ability>L2_Punc</ability>
      <abilityName>标点符号检查</abilityName>
      <candidateList>
        <item>，从</item>
      </candidateList>
      <explain/>
      <paraID>62448CFE</paraID>
      <start>46</start>
      <end>49</end>
      <status>modified</status>
      <modifiedWord>，从</modifiedWord>
      <trackRevisions>true</trackRevisions>
    </reviewItem>
    <reviewItem>
      <errorID>3f3e555e-07d8-4109-b6cf-c98c743149b3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380D0019</paraID>
      <start>26</start>
      <end>27</end>
      <status>ignored</status>
      <modifiedWord/>
      <trackRevisions>false</trackRevisions>
    </reviewItem>
    <reviewItem>
      <errorID>86d55a28-1a3c-4e1e-a05f-5eb13824fbf4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380D0019</paraID>
      <start>29</start>
      <end>30</end>
      <status>ignored</status>
      <modifiedWord/>
      <trackRevisions>false</trackRevisions>
    </reviewItem>
    <reviewItem>
      <errorID>5c19dd1d-55d5-4e5a-ba89-2599877b7e8c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380D0019</paraID>
      <start>56</start>
      <end>57</end>
      <status>ignored</status>
      <modifiedWord/>
      <trackRevisions>false</trackRevisions>
    </reviewItem>
    <reviewItem>
      <errorID>01c73256-0ea8-4865-a05e-770dbd0fcb37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380D0019</paraID>
      <start>59</start>
      <end>60</end>
      <status>ignored</status>
      <modifiedWord/>
      <trackRevisions>false</trackRevisions>
    </reviewItem>
    <reviewItem>
      <errorID>e1233d56-2396-4197-95ec-d866b20e7d40</errorID>
      <errorWord>政府信息公开条例</errorWord>
      <group>L1_Knowledge</group>
      <groupName>知识性问题</groupName>
      <ability>L2_Knowledge</ability>
      <abilityName>其他知识</abilityName>
      <candidateList>
        <item>中华人民共和国政府信息公开条例</item>
      </candidateList>
      <explain>当前法律法规名称使用简称，请注意是否应当使用全称。</explain>
      <paraID>60C68C06</paraID>
      <start>3</start>
      <end>26</end>
      <status>modified</status>
      <modifiedWord>中华人民共和国政府信息公开条例</modifiedWord>
      <trackRevisions>true</trackRevisions>
    </reviewItem>
    <reviewItem>
      <errorID>59dcb966-f0e3-4071-899c-050f2e3fc017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60C68C06</paraID>
      <start>43</start>
      <end>45</end>
      <status>modified</status>
      <modifiedWord>（</modifiedWord>
      <trackRevisions>true</trackRevisions>
    </reviewItem>
    <reviewItem>
      <errorID>b0228903-7248-4d55-b54d-8656ee2e6135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60C68C06</paraID>
      <start>64</start>
      <end>66</end>
      <status>modified</status>
      <modifiedWord>）</modifiedWord>
      <trackRevisions>true</trackRevisions>
    </reviewItem>
    <reviewItem>
      <errorID>3f88c9c1-328b-4bdf-abcc-e60b699ed397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481B2BE7</paraID>
      <start>10</start>
      <end>12</end>
      <status>modified</status>
      <modifiedWord>：</modifiedWord>
      <trackRevisions>true</trackRevisions>
    </reviewItem>
    <reviewItem>
      <errorID>c7662711-08b7-4717-843b-09c9f502d494</errorID>
      <errorWord>中华人民共和国殡葬管理条例</errorWord>
      <group>L1_Knowledge</group>
      <groupName>知识性问题</groupName>
      <ability>L2_Knowledge</ability>
      <abilityName>其他知识</abilityName>
      <candidateList/>
      <explain>当前法律法规未收录或尚未生效，注意核查是否正确。</explain>
      <paraID>481B2BE7</paraID>
      <start>17</start>
      <end>30</end>
      <status>ignored</status>
      <modifiedWord/>
      <trackRevisions>false</trackRevisions>
    </reviewItem>
    <reviewItem>
      <errorID>5ee26437-3a2b-48b2-b971-d94534c7f6be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365926AA</paraID>
      <start>10</start>
      <end>12</end>
      <status>modified</status>
      <modifiedWord>（</modifiedWord>
      <trackRevisions>true</trackRevisions>
    </reviewItem>
    <reviewItem>
      <errorID>5787bfb2-042a-4e4a-8fb1-1d3fbcbbe15a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365926AA</paraID>
      <start>17</start>
      <end>19</end>
      <status>modified</status>
      <modifiedWord>）</modifiedWord>
      <trackRevisions>true</trackRevisions>
    </reviewItem>
    <reviewItem>
      <errorID>6427c66e-d84e-4f76-ac05-91b29c799435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4F1EBEE0</paraID>
      <start>1</start>
      <end>3</end>
      <status>modified</status>
      <modifiedWord>（</modifiedWord>
      <trackRevisions>true</trackRevisions>
    </reviewItem>
    <reviewItem>
      <errorID>37246e73-dd5b-4b6e-a14f-aeef2cbc06ab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4F1EBEE0</paraID>
      <start>5</start>
      <end>7</end>
      <status>modified</status>
      <modifiedWord>）</modifiedWord>
      <trackRevisions>true</trackRevisions>
    </reviewItem>
    <reviewItem>
      <errorID>ed653ed1-bd5b-45d4-9590-ff8840e1a4f4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4296D73</paraID>
      <start>66</start>
      <end>68</end>
      <status>modified</status>
      <modifiedWord>；</modifiedWord>
      <trackRevisions>true</trackRevisions>
    </reviewItem>
    <reviewItem>
      <errorID>d1d03fa5-daff-41b2-a0d6-924cb7349b74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16FBF934</paraID>
      <start>4</start>
      <end>6</end>
      <status>modified</status>
      <modifiedWord>（</modifiedWord>
      <trackRevisions>true</trackRevisions>
    </reviewItem>
    <reviewItem>
      <errorID>1896a56e-e0a7-48a3-a964-a1362fcb05af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16FBF934</paraID>
      <start>8</start>
      <end>10</end>
      <status>modified</status>
      <modifiedWord>）</modifiedWord>
      <trackRevisions>true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f666bf-90a8-406c-974e-9c7e5deafa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2380</Words>
  <Characters>2465</Characters>
  <Lines>0</Lines>
  <Paragraphs>0</Paragraphs>
  <TotalTime>6</TotalTime>
  <ScaleCrop>false</ScaleCrop>
  <LinksUpToDate>false</LinksUpToDate>
  <CharactersWithSpaces>2626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2023-07-07T05:42:00Z</dcterms:created>
  <dc:creator>Administrator</dc:creator>
  <cp:lastModifiedBy>赵宝石</cp:lastModifiedBy>
  <cp:lastPrinted>2026-05-25T02:12:00Z</cp:lastPrinted>
  <dcterms:modified xsi:type="dcterms:W3CDTF">2026-05-25T02:36:30Z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A8269558B0B1427597BF3170CADA5123_13</vt:lpwstr>
  </property>
  <property fmtid="{D5CDD505-2E9C-101B-9397-08002B2CF9AE}" pid="4" name="KSOTemplateDocerSaveRecord">
    <vt:lpwstr>eyJoZGlkIjoiNGUxODdiZjFkNzRiNzdlOWRlY2Y4NTdmZDFiZGEzZTUiLCJ1c2VySWQiOiI0NTkxODUxNzAifQ==</vt:lpwstr>
  </property>
</Properties>
</file>