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9" w:afterLines="50"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南京江北新材料科技园管理办公室公开招聘工作人员岗位信息表</w:t>
      </w:r>
    </w:p>
    <w:bookmarkEnd w:id="0"/>
    <w:tbl>
      <w:tblPr>
        <w:tblStyle w:val="7"/>
        <w:tblpPr w:leftFromText="180" w:rightFromText="180" w:vertAnchor="text" w:horzAnchor="page" w:tblpX="1418" w:tblpY="54"/>
        <w:tblOverlap w:val="never"/>
        <w:tblW w:w="148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693"/>
        <w:gridCol w:w="1337"/>
        <w:gridCol w:w="1527"/>
        <w:gridCol w:w="954"/>
        <w:gridCol w:w="1159"/>
        <w:gridCol w:w="1574"/>
        <w:gridCol w:w="4578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序号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招聘单位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岗位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名称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岗位职责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招聘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人数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招聘条件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学历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专业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其他条件</w:t>
            </w: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南京江北新材料科技园管理办公室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安全生产监督管理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从事新材料科技园安全生产、应急管理工作。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化学工程类、安全生产类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 </w:t>
            </w:r>
            <w:r>
              <w:rPr>
                <w:rStyle w:val="17"/>
                <w:sz w:val="28"/>
                <w:szCs w:val="28"/>
                <w:lang w:val="en-US" w:eastAsia="zh-CN" w:bidi="ar"/>
              </w:rPr>
              <w:t>年龄在</w:t>
            </w:r>
            <w:r>
              <w:rPr>
                <w:rStyle w:val="18"/>
                <w:rFonts w:hint="eastAsia" w:eastAsia="宋体"/>
                <w:sz w:val="28"/>
                <w:szCs w:val="28"/>
                <w:lang w:val="en-US" w:eastAsia="zh-CN" w:bidi="ar"/>
              </w:rPr>
              <w:t>45</w:t>
            </w:r>
            <w:r>
              <w:rPr>
                <w:rStyle w:val="17"/>
                <w:sz w:val="28"/>
                <w:szCs w:val="28"/>
                <w:lang w:val="en-US" w:eastAsia="zh-CN" w:bidi="ar"/>
              </w:rPr>
              <w:t>周岁以下；</w:t>
            </w:r>
            <w:r>
              <w:rPr>
                <w:rStyle w:val="18"/>
                <w:rFonts w:eastAsia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8"/>
                <w:szCs w:val="28"/>
                <w:lang w:val="en-US" w:eastAsia="zh-CN" w:bidi="ar"/>
              </w:rPr>
              <w:t xml:space="preserve">2. </w:t>
            </w:r>
            <w:r>
              <w:rPr>
                <w:rStyle w:val="17"/>
                <w:sz w:val="28"/>
                <w:szCs w:val="28"/>
                <w:lang w:val="en-US" w:eastAsia="zh-CN" w:bidi="ar"/>
              </w:rPr>
              <w:t>取得相应学位，第一学历为全日制本科；</w:t>
            </w:r>
            <w:r>
              <w:rPr>
                <w:rStyle w:val="18"/>
                <w:rFonts w:eastAsia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Style w:val="17"/>
                <w:rFonts w:hint="eastAsia"/>
                <w:sz w:val="28"/>
                <w:szCs w:val="28"/>
                <w:highlight w:val="none"/>
                <w:lang w:val="en-US" w:eastAsia="zh-CN" w:bidi="ar"/>
              </w:rPr>
              <w:t>具有两年及以上安全监管或化工生产企业从业经验，熟悉化工安全标准规范、现场安全管理要求；</w:t>
            </w:r>
            <w:r>
              <w:rPr>
                <w:rStyle w:val="18"/>
                <w:rFonts w:eastAsia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18"/>
                <w:rFonts w:hint="eastAsia" w:eastAsia="宋体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7"/>
                <w:sz w:val="28"/>
                <w:szCs w:val="28"/>
                <w:lang w:val="en-US" w:eastAsia="zh-CN" w:bidi="ar"/>
              </w:rPr>
              <w:t>具有中级注册安全（化工）工程师或安全评价师职业资格的优先。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需在化工企业现场监管，男性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87" w:right="1531" w:bottom="147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楷体_GBK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eastAsia="方正楷体_GBK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1MTRmZmU5MzM5ZTRkMThiODM3M2Y1NjcyMTIzMDkifQ=="/>
  </w:docVars>
  <w:rsids>
    <w:rsidRoot w:val="002A7FBA"/>
    <w:rsid w:val="000111D2"/>
    <w:rsid w:val="0001244F"/>
    <w:rsid w:val="00014B9A"/>
    <w:rsid w:val="00014BF0"/>
    <w:rsid w:val="00015D32"/>
    <w:rsid w:val="00037C61"/>
    <w:rsid w:val="000717BA"/>
    <w:rsid w:val="000B36AB"/>
    <w:rsid w:val="000C3BC9"/>
    <w:rsid w:val="000E4C06"/>
    <w:rsid w:val="000E6BF2"/>
    <w:rsid w:val="000E7DE5"/>
    <w:rsid w:val="0010434F"/>
    <w:rsid w:val="00106E61"/>
    <w:rsid w:val="00142CF0"/>
    <w:rsid w:val="0016634F"/>
    <w:rsid w:val="001A3ED3"/>
    <w:rsid w:val="001B371F"/>
    <w:rsid w:val="001D187A"/>
    <w:rsid w:val="001D3980"/>
    <w:rsid w:val="001E58C1"/>
    <w:rsid w:val="001F145F"/>
    <w:rsid w:val="00240F29"/>
    <w:rsid w:val="00245875"/>
    <w:rsid w:val="00250625"/>
    <w:rsid w:val="002A7FBA"/>
    <w:rsid w:val="002D1BE5"/>
    <w:rsid w:val="002E098F"/>
    <w:rsid w:val="0033530F"/>
    <w:rsid w:val="00360398"/>
    <w:rsid w:val="00365D66"/>
    <w:rsid w:val="00366904"/>
    <w:rsid w:val="0038168D"/>
    <w:rsid w:val="00383F36"/>
    <w:rsid w:val="003C1EF6"/>
    <w:rsid w:val="00414263"/>
    <w:rsid w:val="00444BF2"/>
    <w:rsid w:val="00453510"/>
    <w:rsid w:val="00473BD5"/>
    <w:rsid w:val="004744F1"/>
    <w:rsid w:val="005011B3"/>
    <w:rsid w:val="00532686"/>
    <w:rsid w:val="00534351"/>
    <w:rsid w:val="00551E65"/>
    <w:rsid w:val="00604931"/>
    <w:rsid w:val="00655F44"/>
    <w:rsid w:val="00683F54"/>
    <w:rsid w:val="006B50DF"/>
    <w:rsid w:val="006D6BB8"/>
    <w:rsid w:val="006F34BB"/>
    <w:rsid w:val="0073153E"/>
    <w:rsid w:val="00744DE0"/>
    <w:rsid w:val="00763D80"/>
    <w:rsid w:val="007759EE"/>
    <w:rsid w:val="007D1FF7"/>
    <w:rsid w:val="007E710B"/>
    <w:rsid w:val="00810987"/>
    <w:rsid w:val="008455F9"/>
    <w:rsid w:val="00870DCE"/>
    <w:rsid w:val="0089186F"/>
    <w:rsid w:val="008A1435"/>
    <w:rsid w:val="008C0A77"/>
    <w:rsid w:val="008F1EAB"/>
    <w:rsid w:val="00907C86"/>
    <w:rsid w:val="00923122"/>
    <w:rsid w:val="00941A19"/>
    <w:rsid w:val="00990CD9"/>
    <w:rsid w:val="009A22B9"/>
    <w:rsid w:val="009A685C"/>
    <w:rsid w:val="009B2C75"/>
    <w:rsid w:val="009B4865"/>
    <w:rsid w:val="009E58F1"/>
    <w:rsid w:val="009E6A1A"/>
    <w:rsid w:val="009F03FC"/>
    <w:rsid w:val="00A158D4"/>
    <w:rsid w:val="00A937CD"/>
    <w:rsid w:val="00AA710D"/>
    <w:rsid w:val="00AE49E0"/>
    <w:rsid w:val="00B04248"/>
    <w:rsid w:val="00BB5D1D"/>
    <w:rsid w:val="00BD5046"/>
    <w:rsid w:val="00BE7367"/>
    <w:rsid w:val="00C15B4D"/>
    <w:rsid w:val="00C55432"/>
    <w:rsid w:val="00CB7F84"/>
    <w:rsid w:val="00CE1A71"/>
    <w:rsid w:val="00CE4703"/>
    <w:rsid w:val="00D05064"/>
    <w:rsid w:val="00D22BCF"/>
    <w:rsid w:val="00D45F05"/>
    <w:rsid w:val="00D51109"/>
    <w:rsid w:val="00D6558F"/>
    <w:rsid w:val="00D938B1"/>
    <w:rsid w:val="00DC2168"/>
    <w:rsid w:val="00DE691F"/>
    <w:rsid w:val="00E13C07"/>
    <w:rsid w:val="00E74EC7"/>
    <w:rsid w:val="00E759F5"/>
    <w:rsid w:val="00EB479A"/>
    <w:rsid w:val="00F30576"/>
    <w:rsid w:val="00F5287E"/>
    <w:rsid w:val="00FD7EE1"/>
    <w:rsid w:val="018A7989"/>
    <w:rsid w:val="01A507E1"/>
    <w:rsid w:val="01C6003F"/>
    <w:rsid w:val="02A3175A"/>
    <w:rsid w:val="02E83FAA"/>
    <w:rsid w:val="033C0E47"/>
    <w:rsid w:val="03DC73D9"/>
    <w:rsid w:val="041B6CAE"/>
    <w:rsid w:val="042D499C"/>
    <w:rsid w:val="04400AA3"/>
    <w:rsid w:val="052A0F4F"/>
    <w:rsid w:val="05A76791"/>
    <w:rsid w:val="05D12682"/>
    <w:rsid w:val="06E11B35"/>
    <w:rsid w:val="06F53F99"/>
    <w:rsid w:val="07BB50FA"/>
    <w:rsid w:val="07E401A0"/>
    <w:rsid w:val="084C605C"/>
    <w:rsid w:val="08D90CD6"/>
    <w:rsid w:val="092221AE"/>
    <w:rsid w:val="092B2F79"/>
    <w:rsid w:val="092C3E8D"/>
    <w:rsid w:val="0AEF0C01"/>
    <w:rsid w:val="0B8D2240"/>
    <w:rsid w:val="0C747D5A"/>
    <w:rsid w:val="0D927FE1"/>
    <w:rsid w:val="0DA33F9D"/>
    <w:rsid w:val="0EA57A1B"/>
    <w:rsid w:val="0EF17EC9"/>
    <w:rsid w:val="10890229"/>
    <w:rsid w:val="110F5D71"/>
    <w:rsid w:val="14FC21E4"/>
    <w:rsid w:val="16420F89"/>
    <w:rsid w:val="16A1589C"/>
    <w:rsid w:val="16FD7599"/>
    <w:rsid w:val="171C2A27"/>
    <w:rsid w:val="177A7AE1"/>
    <w:rsid w:val="178F0AE1"/>
    <w:rsid w:val="1804105F"/>
    <w:rsid w:val="18DA0A8E"/>
    <w:rsid w:val="18EE59BE"/>
    <w:rsid w:val="18F869F6"/>
    <w:rsid w:val="1AB36980"/>
    <w:rsid w:val="1AC64EF1"/>
    <w:rsid w:val="1BA93B55"/>
    <w:rsid w:val="1BB42C2C"/>
    <w:rsid w:val="1C6568C1"/>
    <w:rsid w:val="1CF8570C"/>
    <w:rsid w:val="1DC00357"/>
    <w:rsid w:val="1DC46046"/>
    <w:rsid w:val="1FF6022D"/>
    <w:rsid w:val="20EF54B5"/>
    <w:rsid w:val="20FF5536"/>
    <w:rsid w:val="217E46FB"/>
    <w:rsid w:val="21F025D5"/>
    <w:rsid w:val="224420DA"/>
    <w:rsid w:val="241C19FC"/>
    <w:rsid w:val="247578BD"/>
    <w:rsid w:val="250577E3"/>
    <w:rsid w:val="275B6B14"/>
    <w:rsid w:val="277545A1"/>
    <w:rsid w:val="28E57B91"/>
    <w:rsid w:val="290C6161"/>
    <w:rsid w:val="291753F8"/>
    <w:rsid w:val="29347D47"/>
    <w:rsid w:val="298149AA"/>
    <w:rsid w:val="2A7E115B"/>
    <w:rsid w:val="2AB059CB"/>
    <w:rsid w:val="2AB729DE"/>
    <w:rsid w:val="2C5C731D"/>
    <w:rsid w:val="2D0B5263"/>
    <w:rsid w:val="2D8C4802"/>
    <w:rsid w:val="2DD6033E"/>
    <w:rsid w:val="2E3F12D4"/>
    <w:rsid w:val="2EAF27D4"/>
    <w:rsid w:val="2F001E76"/>
    <w:rsid w:val="2F2038D9"/>
    <w:rsid w:val="30BB2AFC"/>
    <w:rsid w:val="34F2487D"/>
    <w:rsid w:val="352F426A"/>
    <w:rsid w:val="35BC3F0A"/>
    <w:rsid w:val="361B6516"/>
    <w:rsid w:val="372A54F6"/>
    <w:rsid w:val="373D31FF"/>
    <w:rsid w:val="3765096C"/>
    <w:rsid w:val="3906243C"/>
    <w:rsid w:val="390F7E9B"/>
    <w:rsid w:val="39145708"/>
    <w:rsid w:val="3AD6057D"/>
    <w:rsid w:val="3BCA47BC"/>
    <w:rsid w:val="3D200A7B"/>
    <w:rsid w:val="3FEF31FB"/>
    <w:rsid w:val="41020353"/>
    <w:rsid w:val="429F5DD9"/>
    <w:rsid w:val="42C122DB"/>
    <w:rsid w:val="43CF45C7"/>
    <w:rsid w:val="43D321DE"/>
    <w:rsid w:val="43DB217F"/>
    <w:rsid w:val="44AB77F8"/>
    <w:rsid w:val="44D60A1B"/>
    <w:rsid w:val="45016EC3"/>
    <w:rsid w:val="457C68A6"/>
    <w:rsid w:val="45AA3413"/>
    <w:rsid w:val="45BC74C2"/>
    <w:rsid w:val="45E6566B"/>
    <w:rsid w:val="476550FD"/>
    <w:rsid w:val="48752099"/>
    <w:rsid w:val="494D09CC"/>
    <w:rsid w:val="49E34F36"/>
    <w:rsid w:val="4A1D3CBC"/>
    <w:rsid w:val="4A53276B"/>
    <w:rsid w:val="4A863AC7"/>
    <w:rsid w:val="4ACE17EB"/>
    <w:rsid w:val="4AD03B81"/>
    <w:rsid w:val="4B132A21"/>
    <w:rsid w:val="4C782E80"/>
    <w:rsid w:val="4CD82614"/>
    <w:rsid w:val="4D1731CA"/>
    <w:rsid w:val="4DEB19E9"/>
    <w:rsid w:val="4E407F45"/>
    <w:rsid w:val="4E6F6E87"/>
    <w:rsid w:val="50CC6324"/>
    <w:rsid w:val="50EF43D0"/>
    <w:rsid w:val="51512B01"/>
    <w:rsid w:val="515F1555"/>
    <w:rsid w:val="52452F1B"/>
    <w:rsid w:val="528D0220"/>
    <w:rsid w:val="52D447F8"/>
    <w:rsid w:val="53045FA8"/>
    <w:rsid w:val="55434CEA"/>
    <w:rsid w:val="55AF7641"/>
    <w:rsid w:val="55F11FFB"/>
    <w:rsid w:val="56FF41FB"/>
    <w:rsid w:val="57187E3B"/>
    <w:rsid w:val="580A0B70"/>
    <w:rsid w:val="598F49A2"/>
    <w:rsid w:val="5A0E58C7"/>
    <w:rsid w:val="5A507C08"/>
    <w:rsid w:val="5A5A2F49"/>
    <w:rsid w:val="5A673B1B"/>
    <w:rsid w:val="5A84025D"/>
    <w:rsid w:val="5B036F9B"/>
    <w:rsid w:val="5C451A00"/>
    <w:rsid w:val="5CF870D7"/>
    <w:rsid w:val="5E500368"/>
    <w:rsid w:val="5F041544"/>
    <w:rsid w:val="5F08584E"/>
    <w:rsid w:val="5FD903D8"/>
    <w:rsid w:val="607F642D"/>
    <w:rsid w:val="60A65294"/>
    <w:rsid w:val="612631D2"/>
    <w:rsid w:val="62E04BE8"/>
    <w:rsid w:val="63764156"/>
    <w:rsid w:val="63B160E2"/>
    <w:rsid w:val="63FD189B"/>
    <w:rsid w:val="6410428F"/>
    <w:rsid w:val="64D077E7"/>
    <w:rsid w:val="65F04A1A"/>
    <w:rsid w:val="662A4D2E"/>
    <w:rsid w:val="6709264E"/>
    <w:rsid w:val="674768BC"/>
    <w:rsid w:val="674943E2"/>
    <w:rsid w:val="675D5459"/>
    <w:rsid w:val="67E2789A"/>
    <w:rsid w:val="683155B5"/>
    <w:rsid w:val="69716A98"/>
    <w:rsid w:val="69D16911"/>
    <w:rsid w:val="6A1415F5"/>
    <w:rsid w:val="6AE4035F"/>
    <w:rsid w:val="6BA12CEA"/>
    <w:rsid w:val="6C0D3302"/>
    <w:rsid w:val="6C5F0593"/>
    <w:rsid w:val="6CEF66AE"/>
    <w:rsid w:val="6D2E5172"/>
    <w:rsid w:val="6E1C26A1"/>
    <w:rsid w:val="6E49246B"/>
    <w:rsid w:val="6E7F1795"/>
    <w:rsid w:val="6FBF4420"/>
    <w:rsid w:val="70D264D9"/>
    <w:rsid w:val="71733150"/>
    <w:rsid w:val="73BD717E"/>
    <w:rsid w:val="746074FC"/>
    <w:rsid w:val="746456AE"/>
    <w:rsid w:val="74896172"/>
    <w:rsid w:val="74A407E3"/>
    <w:rsid w:val="756B0939"/>
    <w:rsid w:val="75E07E2D"/>
    <w:rsid w:val="75E41F87"/>
    <w:rsid w:val="762E011F"/>
    <w:rsid w:val="768A2321"/>
    <w:rsid w:val="77AF7A0C"/>
    <w:rsid w:val="77BF249E"/>
    <w:rsid w:val="78584CEE"/>
    <w:rsid w:val="7879792C"/>
    <w:rsid w:val="78CA5877"/>
    <w:rsid w:val="79E1258B"/>
    <w:rsid w:val="79F25268"/>
    <w:rsid w:val="7A614DA3"/>
    <w:rsid w:val="7A680F44"/>
    <w:rsid w:val="7AB742DC"/>
    <w:rsid w:val="7AD223ED"/>
    <w:rsid w:val="7AF067D4"/>
    <w:rsid w:val="7C1935CC"/>
    <w:rsid w:val="7C7F4633"/>
    <w:rsid w:val="7C9225FD"/>
    <w:rsid w:val="7C943EFA"/>
    <w:rsid w:val="7D032E2D"/>
    <w:rsid w:val="7E4C55B7"/>
    <w:rsid w:val="7ED25AC6"/>
    <w:rsid w:val="7ED73A78"/>
    <w:rsid w:val="7F1C251D"/>
    <w:rsid w:val="7FC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font131"/>
    <w:basedOn w:val="9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5">
    <w:name w:val="font14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8">
    <w:name w:val="font15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1111</Characters>
  <Lines>9</Lines>
  <Paragraphs>2</Paragraphs>
  <TotalTime>27</TotalTime>
  <ScaleCrop>false</ScaleCrop>
  <LinksUpToDate>false</LinksUpToDate>
  <CharactersWithSpaces>1303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2024-06-15T01:55:00Z</dcterms:created>
  <dc:creator>李慧</dc:creator>
  <cp:lastModifiedBy>魏瑞鲁</cp:lastModifiedBy>
  <cp:lastPrinted>2026-06-15T03:10:00Z</cp:lastPrinted>
  <dcterms:modified xsi:type="dcterms:W3CDTF">2026-06-15T03:25:01Z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4A230717E5D7463FB8CD3C06D2F5CF6F_12</vt:lpwstr>
  </property>
</Properties>
</file>